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5B" w:rsidRPr="0052665B" w:rsidRDefault="0052665B" w:rsidP="0052665B">
      <w:pPr>
        <w:spacing w:after="0" w:line="240" w:lineRule="auto"/>
        <w:jc w:val="center"/>
        <w:rPr>
          <w:rFonts w:ascii="Times New Roman" w:hAnsi="Times New Roman"/>
          <w:sz w:val="28"/>
          <w:szCs w:val="28"/>
        </w:rPr>
      </w:pPr>
      <w:r w:rsidRPr="0052665B">
        <w:rPr>
          <w:noProof/>
        </w:rPr>
        <w:drawing>
          <wp:anchor distT="0" distB="0" distL="114300" distR="114300" simplePos="0" relativeHeight="251660288" behindDoc="1" locked="0" layoutInCell="1" allowOverlap="1" wp14:anchorId="3A6DC042" wp14:editId="1F756A1D">
            <wp:simplePos x="0" y="0"/>
            <wp:positionH relativeFrom="column">
              <wp:posOffset>2695575</wp:posOffset>
            </wp:positionH>
            <wp:positionV relativeFrom="paragraph">
              <wp:posOffset>-490855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8"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52665B" w:rsidRPr="0052665B" w:rsidRDefault="0052665B" w:rsidP="0052665B">
      <w:pPr>
        <w:spacing w:after="0" w:line="240" w:lineRule="auto"/>
        <w:jc w:val="center"/>
        <w:rPr>
          <w:rFonts w:ascii="Times New Roman" w:hAnsi="Times New Roman"/>
          <w:b/>
          <w:bCs/>
          <w:sz w:val="28"/>
          <w:szCs w:val="28"/>
        </w:rPr>
      </w:pPr>
    </w:p>
    <w:p w:rsidR="0052665B" w:rsidRPr="0052665B" w:rsidRDefault="0052665B" w:rsidP="0052665B">
      <w:pPr>
        <w:spacing w:after="0" w:line="240" w:lineRule="auto"/>
        <w:jc w:val="center"/>
        <w:rPr>
          <w:rFonts w:ascii="Times New Roman" w:eastAsia="Calibri" w:hAnsi="Times New Roman"/>
          <w:sz w:val="28"/>
          <w:szCs w:val="28"/>
        </w:rPr>
      </w:pPr>
      <w:r w:rsidRPr="0052665B">
        <w:rPr>
          <w:noProof/>
        </w:rPr>
        <mc:AlternateContent>
          <mc:Choice Requires="wps">
            <w:drawing>
              <wp:anchor distT="0" distB="0" distL="114300" distR="114300" simplePos="0" relativeHeight="251659264" behindDoc="0" locked="0" layoutInCell="1" allowOverlap="1" wp14:anchorId="76748E9B" wp14:editId="708FD9B9">
                <wp:simplePos x="0" y="0"/>
                <wp:positionH relativeFrom="column">
                  <wp:posOffset>3787140</wp:posOffset>
                </wp:positionH>
                <wp:positionV relativeFrom="paragraph">
                  <wp:posOffset>-255905</wp:posOffset>
                </wp:positionV>
                <wp:extent cx="333375" cy="90805"/>
                <wp:effectExtent l="0" t="0" r="28575" b="23495"/>
                <wp:wrapNone/>
                <wp:docPr id="2"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298.2pt;margin-top:-20.15pt;width:26.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" strokecolor="white"/>
            </w:pict>
          </mc:Fallback>
        </mc:AlternateContent>
      </w:r>
      <w:r w:rsidRPr="0052665B">
        <w:rPr>
          <w:rFonts w:ascii="Times New Roman" w:eastAsia="Calibri" w:hAnsi="Times New Roman"/>
          <w:sz w:val="28"/>
          <w:szCs w:val="28"/>
        </w:rPr>
        <w:t>МУНИЦИПАЛЬНОЕ ОБРАЗОВАНИЕ</w:t>
      </w:r>
    </w:p>
    <w:p w:rsidR="0052665B" w:rsidRPr="0052665B" w:rsidRDefault="0052665B" w:rsidP="0052665B">
      <w:pPr>
        <w:spacing w:after="0" w:line="240" w:lineRule="auto"/>
        <w:jc w:val="center"/>
        <w:rPr>
          <w:rFonts w:ascii="Times New Roman" w:eastAsia="Calibri" w:hAnsi="Times New Roman"/>
          <w:sz w:val="28"/>
          <w:szCs w:val="28"/>
        </w:rPr>
      </w:pPr>
      <w:r w:rsidRPr="0052665B">
        <w:rPr>
          <w:rFonts w:ascii="Times New Roman" w:eastAsia="Calibri" w:hAnsi="Times New Roman"/>
          <w:sz w:val="28"/>
          <w:szCs w:val="28"/>
        </w:rPr>
        <w:t>ХАНТЫ-МАНСИЙСКИЙ РАЙОН</w:t>
      </w:r>
    </w:p>
    <w:p w:rsidR="0052665B" w:rsidRPr="0052665B" w:rsidRDefault="0052665B" w:rsidP="0052665B">
      <w:pPr>
        <w:spacing w:after="0" w:line="240" w:lineRule="auto"/>
        <w:jc w:val="center"/>
        <w:rPr>
          <w:rFonts w:ascii="Times New Roman" w:eastAsia="Calibri" w:hAnsi="Times New Roman"/>
          <w:sz w:val="28"/>
          <w:szCs w:val="28"/>
        </w:rPr>
      </w:pPr>
      <w:r w:rsidRPr="0052665B">
        <w:rPr>
          <w:rFonts w:ascii="Times New Roman" w:eastAsia="Calibri" w:hAnsi="Times New Roman"/>
          <w:sz w:val="28"/>
          <w:szCs w:val="28"/>
        </w:rPr>
        <w:t>Ханты-Мансийский автономный округ – Югра</w:t>
      </w:r>
    </w:p>
    <w:p w:rsidR="0052665B" w:rsidRPr="0052665B" w:rsidRDefault="0052665B" w:rsidP="0052665B">
      <w:pPr>
        <w:spacing w:after="0" w:line="240" w:lineRule="auto"/>
        <w:jc w:val="center"/>
        <w:rPr>
          <w:rFonts w:ascii="Times New Roman" w:eastAsia="Calibri" w:hAnsi="Times New Roman"/>
          <w:b/>
          <w:sz w:val="28"/>
          <w:szCs w:val="28"/>
        </w:rPr>
      </w:pPr>
    </w:p>
    <w:p w:rsidR="0052665B" w:rsidRPr="0052665B" w:rsidRDefault="0052665B" w:rsidP="0052665B">
      <w:pPr>
        <w:spacing w:after="0" w:line="240" w:lineRule="auto"/>
        <w:jc w:val="center"/>
        <w:rPr>
          <w:rFonts w:ascii="Times New Roman" w:eastAsia="Calibri" w:hAnsi="Times New Roman"/>
          <w:b/>
          <w:sz w:val="28"/>
          <w:szCs w:val="28"/>
        </w:rPr>
      </w:pPr>
      <w:r w:rsidRPr="0052665B">
        <w:rPr>
          <w:rFonts w:ascii="Times New Roman" w:eastAsia="Calibri" w:hAnsi="Times New Roman"/>
          <w:b/>
          <w:sz w:val="28"/>
          <w:szCs w:val="28"/>
        </w:rPr>
        <w:t>АДМИНИСТРАЦИЯ ХАНТЫ-МАНСИЙСКОГО РАЙОНА</w:t>
      </w:r>
    </w:p>
    <w:p w:rsidR="0052665B" w:rsidRPr="0052665B" w:rsidRDefault="0052665B" w:rsidP="0052665B">
      <w:pPr>
        <w:spacing w:after="0" w:line="240" w:lineRule="auto"/>
        <w:jc w:val="center"/>
        <w:rPr>
          <w:rFonts w:ascii="Times New Roman" w:eastAsia="Calibri" w:hAnsi="Times New Roman"/>
          <w:b/>
          <w:sz w:val="28"/>
          <w:szCs w:val="28"/>
        </w:rPr>
      </w:pPr>
    </w:p>
    <w:p w:rsidR="0052665B" w:rsidRPr="0052665B" w:rsidRDefault="0052665B" w:rsidP="0052665B">
      <w:pPr>
        <w:spacing w:after="0" w:line="240" w:lineRule="auto"/>
        <w:jc w:val="center"/>
        <w:rPr>
          <w:rFonts w:ascii="Times New Roman" w:eastAsia="Calibri" w:hAnsi="Times New Roman"/>
          <w:b/>
          <w:sz w:val="28"/>
          <w:szCs w:val="28"/>
        </w:rPr>
      </w:pPr>
      <w:proofErr w:type="gramStart"/>
      <w:r w:rsidRPr="0052665B">
        <w:rPr>
          <w:rFonts w:ascii="Times New Roman" w:eastAsia="Calibri" w:hAnsi="Times New Roman"/>
          <w:b/>
          <w:sz w:val="28"/>
          <w:szCs w:val="28"/>
        </w:rPr>
        <w:t>П</w:t>
      </w:r>
      <w:proofErr w:type="gramEnd"/>
      <w:r w:rsidRPr="0052665B">
        <w:rPr>
          <w:rFonts w:ascii="Times New Roman" w:eastAsia="Calibri" w:hAnsi="Times New Roman"/>
          <w:b/>
          <w:sz w:val="28"/>
          <w:szCs w:val="28"/>
        </w:rPr>
        <w:t xml:space="preserve"> О С Т А Н О В Л Е Н И Е</w:t>
      </w:r>
    </w:p>
    <w:p w:rsidR="0052665B" w:rsidRPr="0052665B" w:rsidRDefault="0052665B" w:rsidP="0052665B">
      <w:pPr>
        <w:spacing w:after="0" w:line="240" w:lineRule="auto"/>
        <w:jc w:val="center"/>
        <w:rPr>
          <w:rFonts w:ascii="Times New Roman" w:eastAsia="Calibri" w:hAnsi="Times New Roman"/>
          <w:sz w:val="28"/>
          <w:szCs w:val="28"/>
        </w:rPr>
      </w:pPr>
    </w:p>
    <w:p w:rsidR="0052665B" w:rsidRPr="0052665B" w:rsidRDefault="0052665B" w:rsidP="0052665B">
      <w:pPr>
        <w:spacing w:after="0" w:line="240" w:lineRule="auto"/>
        <w:rPr>
          <w:rFonts w:ascii="Times New Roman" w:eastAsia="Calibri" w:hAnsi="Times New Roman"/>
          <w:sz w:val="28"/>
          <w:szCs w:val="28"/>
        </w:rPr>
      </w:pPr>
      <w:r w:rsidRPr="0052665B">
        <w:rPr>
          <w:rFonts w:ascii="Times New Roman" w:eastAsia="Calibri" w:hAnsi="Times New Roman"/>
          <w:sz w:val="28"/>
          <w:szCs w:val="28"/>
        </w:rPr>
        <w:t xml:space="preserve">от 18.07.2014        </w:t>
      </w:r>
      <w:r w:rsidRPr="0052665B">
        <w:rPr>
          <w:rFonts w:ascii="Times New Roman" w:eastAsia="Calibri" w:hAnsi="Times New Roman"/>
          <w:sz w:val="28"/>
          <w:szCs w:val="28"/>
        </w:rPr>
        <w:tab/>
      </w:r>
      <w:r w:rsidRPr="0052665B">
        <w:rPr>
          <w:rFonts w:ascii="Times New Roman" w:eastAsia="Calibri" w:hAnsi="Times New Roman"/>
          <w:sz w:val="28"/>
          <w:szCs w:val="28"/>
        </w:rPr>
        <w:tab/>
        <w:t xml:space="preserve">                                                                    № 188</w:t>
      </w:r>
    </w:p>
    <w:p w:rsidR="0052665B" w:rsidRPr="0052665B" w:rsidRDefault="0052665B" w:rsidP="0052665B">
      <w:pPr>
        <w:spacing w:after="0" w:line="240" w:lineRule="auto"/>
        <w:rPr>
          <w:rFonts w:ascii="Times New Roman" w:eastAsia="Calibri" w:hAnsi="Times New Roman"/>
          <w:i/>
          <w:sz w:val="24"/>
          <w:szCs w:val="24"/>
        </w:rPr>
      </w:pPr>
      <w:r w:rsidRPr="0052665B">
        <w:rPr>
          <w:rFonts w:ascii="Times New Roman" w:eastAsia="Calibri" w:hAnsi="Times New Roman"/>
          <w:i/>
          <w:sz w:val="24"/>
          <w:szCs w:val="24"/>
        </w:rPr>
        <w:t>г. Ханты-Мансийск</w:t>
      </w:r>
    </w:p>
    <w:p w:rsidR="0052665B" w:rsidRPr="0052665B" w:rsidRDefault="0052665B" w:rsidP="0052665B">
      <w:pPr>
        <w:autoSpaceDE w:val="0"/>
        <w:autoSpaceDN w:val="0"/>
        <w:adjustRightInd w:val="0"/>
        <w:spacing w:after="0" w:line="240" w:lineRule="auto"/>
        <w:rPr>
          <w:rFonts w:ascii="Times New Roman" w:eastAsia="Calibri" w:hAnsi="Times New Roman"/>
          <w:bCs/>
          <w:sz w:val="28"/>
          <w:szCs w:val="28"/>
          <w:lang w:eastAsia="en-US"/>
        </w:rPr>
      </w:pPr>
    </w:p>
    <w:p w:rsidR="0052665B" w:rsidRPr="0052665B" w:rsidRDefault="0052665B" w:rsidP="0052665B">
      <w:pPr>
        <w:autoSpaceDE w:val="0"/>
        <w:autoSpaceDN w:val="0"/>
        <w:adjustRightInd w:val="0"/>
        <w:spacing w:after="0" w:line="240" w:lineRule="auto"/>
        <w:rPr>
          <w:rFonts w:ascii="Times New Roman" w:eastAsia="Calibri" w:hAnsi="Times New Roman"/>
          <w:bCs/>
          <w:sz w:val="28"/>
          <w:szCs w:val="28"/>
          <w:lang w:eastAsia="en-US"/>
        </w:rPr>
      </w:pPr>
      <w:r w:rsidRPr="0052665B">
        <w:rPr>
          <w:rFonts w:ascii="Times New Roman" w:eastAsia="Calibri" w:hAnsi="Times New Roman"/>
          <w:bCs/>
          <w:sz w:val="28"/>
          <w:szCs w:val="28"/>
          <w:lang w:eastAsia="en-US"/>
        </w:rPr>
        <w:t xml:space="preserve">Об утверждении </w:t>
      </w:r>
      <w:proofErr w:type="gramStart"/>
      <w:r w:rsidRPr="0052665B">
        <w:rPr>
          <w:rFonts w:ascii="Times New Roman" w:eastAsia="Calibri" w:hAnsi="Times New Roman"/>
          <w:bCs/>
          <w:sz w:val="28"/>
          <w:szCs w:val="28"/>
          <w:lang w:eastAsia="en-US"/>
        </w:rPr>
        <w:t>административного</w:t>
      </w:r>
      <w:proofErr w:type="gramEnd"/>
      <w:r w:rsidRPr="0052665B">
        <w:rPr>
          <w:rFonts w:ascii="Times New Roman" w:eastAsia="Calibri" w:hAnsi="Times New Roman"/>
          <w:bCs/>
          <w:sz w:val="28"/>
          <w:szCs w:val="28"/>
          <w:lang w:eastAsia="en-US"/>
        </w:rPr>
        <w:t xml:space="preserve"> </w:t>
      </w:r>
    </w:p>
    <w:p w:rsidR="0052665B" w:rsidRPr="0052665B" w:rsidRDefault="0052665B" w:rsidP="0052665B">
      <w:pPr>
        <w:autoSpaceDE w:val="0"/>
        <w:autoSpaceDN w:val="0"/>
        <w:adjustRightInd w:val="0"/>
        <w:spacing w:after="0" w:line="240" w:lineRule="auto"/>
        <w:rPr>
          <w:rFonts w:ascii="Times New Roman" w:eastAsia="Calibri" w:hAnsi="Times New Roman"/>
          <w:bCs/>
          <w:sz w:val="28"/>
          <w:szCs w:val="28"/>
          <w:lang w:eastAsia="en-US"/>
        </w:rPr>
      </w:pPr>
      <w:r w:rsidRPr="0052665B">
        <w:rPr>
          <w:rFonts w:ascii="Times New Roman" w:eastAsia="Calibri" w:hAnsi="Times New Roman"/>
          <w:bCs/>
          <w:sz w:val="28"/>
          <w:szCs w:val="28"/>
          <w:lang w:eastAsia="en-US"/>
        </w:rPr>
        <w:t xml:space="preserve">регламента по осуществлению </w:t>
      </w:r>
    </w:p>
    <w:p w:rsidR="0052665B" w:rsidRPr="0052665B" w:rsidRDefault="0052665B" w:rsidP="0052665B">
      <w:pPr>
        <w:autoSpaceDE w:val="0"/>
        <w:autoSpaceDN w:val="0"/>
        <w:adjustRightInd w:val="0"/>
        <w:spacing w:after="0" w:line="240" w:lineRule="auto"/>
        <w:rPr>
          <w:rFonts w:ascii="Times New Roman" w:eastAsia="Calibri" w:hAnsi="Times New Roman"/>
          <w:bCs/>
          <w:sz w:val="28"/>
          <w:szCs w:val="28"/>
          <w:lang w:eastAsia="en-US"/>
        </w:rPr>
      </w:pPr>
      <w:r w:rsidRPr="0052665B">
        <w:rPr>
          <w:rFonts w:ascii="Times New Roman" w:eastAsia="Calibri" w:hAnsi="Times New Roman"/>
          <w:bCs/>
          <w:sz w:val="28"/>
          <w:szCs w:val="28"/>
          <w:lang w:eastAsia="en-US"/>
        </w:rPr>
        <w:t xml:space="preserve">муниципального контроля в области </w:t>
      </w:r>
    </w:p>
    <w:p w:rsidR="0052665B" w:rsidRPr="0052665B" w:rsidRDefault="0052665B" w:rsidP="0052665B">
      <w:pPr>
        <w:autoSpaceDE w:val="0"/>
        <w:autoSpaceDN w:val="0"/>
        <w:adjustRightInd w:val="0"/>
        <w:spacing w:after="0" w:line="240" w:lineRule="auto"/>
        <w:rPr>
          <w:rFonts w:ascii="Times New Roman" w:eastAsia="Calibri" w:hAnsi="Times New Roman" w:cs="Arial"/>
          <w:sz w:val="28"/>
          <w:szCs w:val="28"/>
          <w:lang w:eastAsia="en-US"/>
        </w:rPr>
      </w:pPr>
      <w:r w:rsidRPr="0052665B">
        <w:rPr>
          <w:rFonts w:ascii="Times New Roman" w:eastAsia="Calibri" w:hAnsi="Times New Roman"/>
          <w:bCs/>
          <w:sz w:val="28"/>
          <w:szCs w:val="28"/>
          <w:lang w:eastAsia="en-US"/>
        </w:rPr>
        <w:t xml:space="preserve">торговой деятельности </w:t>
      </w:r>
      <w:r w:rsidRPr="0052665B">
        <w:rPr>
          <w:rFonts w:ascii="Times New Roman" w:eastAsia="Calibri" w:hAnsi="Times New Roman" w:cs="Arial"/>
          <w:bCs/>
          <w:sz w:val="28"/>
          <w:szCs w:val="28"/>
          <w:lang w:eastAsia="en-US"/>
        </w:rPr>
        <w:t>на</w:t>
      </w:r>
      <w:r w:rsidRPr="0052665B">
        <w:rPr>
          <w:rFonts w:ascii="Times New Roman" w:eastAsia="Calibri" w:hAnsi="Times New Roman" w:cs="Arial"/>
          <w:sz w:val="28"/>
          <w:szCs w:val="28"/>
          <w:lang w:eastAsia="en-US"/>
        </w:rPr>
        <w:t xml:space="preserve"> территории</w:t>
      </w:r>
    </w:p>
    <w:p w:rsidR="0052665B" w:rsidRPr="0052665B" w:rsidRDefault="0052665B" w:rsidP="0052665B">
      <w:pPr>
        <w:spacing w:after="0" w:line="240" w:lineRule="auto"/>
        <w:jc w:val="both"/>
        <w:rPr>
          <w:rFonts w:ascii="Times New Roman" w:hAnsi="Times New Roman"/>
          <w:sz w:val="28"/>
          <w:szCs w:val="28"/>
        </w:rPr>
      </w:pPr>
      <w:r w:rsidRPr="0052665B">
        <w:rPr>
          <w:rFonts w:ascii="Times New Roman" w:hAnsi="Times New Roman"/>
          <w:sz w:val="28"/>
          <w:szCs w:val="28"/>
        </w:rPr>
        <w:t xml:space="preserve">Ханты-Мансийского района </w:t>
      </w:r>
    </w:p>
    <w:p w:rsidR="0052665B" w:rsidRDefault="0052665B" w:rsidP="0052665B">
      <w:pPr>
        <w:autoSpaceDE w:val="0"/>
        <w:autoSpaceDN w:val="0"/>
        <w:adjustRightInd w:val="0"/>
        <w:spacing w:after="0" w:line="240" w:lineRule="auto"/>
        <w:ind w:firstLine="540"/>
        <w:jc w:val="both"/>
        <w:rPr>
          <w:rFonts w:ascii="Times New Roman" w:hAnsi="Times New Roman"/>
          <w:sz w:val="28"/>
          <w:szCs w:val="28"/>
        </w:rPr>
      </w:pPr>
    </w:p>
    <w:p w:rsidR="0052665B" w:rsidRPr="0052665B" w:rsidRDefault="0052665B" w:rsidP="0052665B">
      <w:pPr>
        <w:autoSpaceDE w:val="0"/>
        <w:autoSpaceDN w:val="0"/>
        <w:adjustRightInd w:val="0"/>
        <w:spacing w:after="0" w:line="240" w:lineRule="auto"/>
        <w:jc w:val="center"/>
        <w:rPr>
          <w:rFonts w:ascii="Times New Roman" w:hAnsi="Times New Roman"/>
          <w:i/>
          <w:sz w:val="28"/>
          <w:szCs w:val="28"/>
        </w:rPr>
      </w:pPr>
      <w:proofErr w:type="gramStart"/>
      <w:r w:rsidRPr="0052665B">
        <w:rPr>
          <w:rFonts w:ascii="Times New Roman" w:hAnsi="Times New Roman"/>
          <w:i/>
          <w:sz w:val="28"/>
          <w:szCs w:val="28"/>
        </w:rPr>
        <w:t>(в ред. постановлений администрации Ханты-Мансийского района</w:t>
      </w:r>
      <w:proofErr w:type="gramEnd"/>
    </w:p>
    <w:p w:rsidR="0052665B" w:rsidRPr="0052665B" w:rsidRDefault="0052665B" w:rsidP="0052665B">
      <w:pPr>
        <w:autoSpaceDE w:val="0"/>
        <w:autoSpaceDN w:val="0"/>
        <w:adjustRightInd w:val="0"/>
        <w:spacing w:after="0" w:line="240" w:lineRule="auto"/>
        <w:jc w:val="center"/>
        <w:rPr>
          <w:rFonts w:ascii="Times New Roman" w:hAnsi="Times New Roman"/>
          <w:i/>
          <w:sz w:val="28"/>
          <w:szCs w:val="28"/>
        </w:rPr>
      </w:pPr>
      <w:r w:rsidRPr="0052665B">
        <w:rPr>
          <w:rFonts w:ascii="Times New Roman" w:hAnsi="Times New Roman"/>
          <w:i/>
          <w:sz w:val="28"/>
          <w:szCs w:val="28"/>
        </w:rPr>
        <w:t>от 10.06.2015 № 125, от 06.10.2015 № 223, от 18.01.2016 № 16,</w:t>
      </w:r>
    </w:p>
    <w:p w:rsidR="0052665B" w:rsidRPr="0052665B" w:rsidRDefault="0052665B" w:rsidP="0052665B">
      <w:pPr>
        <w:autoSpaceDE w:val="0"/>
        <w:autoSpaceDN w:val="0"/>
        <w:adjustRightInd w:val="0"/>
        <w:spacing w:after="0" w:line="240" w:lineRule="auto"/>
        <w:jc w:val="center"/>
        <w:rPr>
          <w:rFonts w:ascii="Times New Roman" w:hAnsi="Times New Roman"/>
          <w:i/>
          <w:sz w:val="28"/>
          <w:szCs w:val="28"/>
        </w:rPr>
      </w:pPr>
      <w:r w:rsidRPr="0052665B">
        <w:rPr>
          <w:rFonts w:ascii="Times New Roman" w:hAnsi="Times New Roman"/>
          <w:i/>
          <w:sz w:val="28"/>
          <w:szCs w:val="28"/>
        </w:rPr>
        <w:t>от 15.09.2016 № 278, от 14.02.2017 № 38, от 26.07.2017 № 214</w:t>
      </w:r>
      <w:r w:rsidR="007D320C">
        <w:rPr>
          <w:rFonts w:ascii="Times New Roman" w:hAnsi="Times New Roman"/>
          <w:i/>
          <w:sz w:val="28"/>
          <w:szCs w:val="28"/>
        </w:rPr>
        <w:t xml:space="preserve">, </w:t>
      </w:r>
      <w:r w:rsidR="007D320C">
        <w:rPr>
          <w:rFonts w:ascii="Times New Roman" w:hAnsi="Times New Roman"/>
          <w:i/>
          <w:sz w:val="28"/>
          <w:szCs w:val="28"/>
        </w:rPr>
        <w:br/>
        <w:t>от 21.12.2017 № 380</w:t>
      </w:r>
      <w:r w:rsidR="008B262C">
        <w:rPr>
          <w:rFonts w:ascii="Times New Roman" w:hAnsi="Times New Roman"/>
          <w:i/>
          <w:sz w:val="28"/>
          <w:szCs w:val="28"/>
        </w:rPr>
        <w:t>, от 22.02.2018 № 78</w:t>
      </w:r>
      <w:r w:rsidR="004E0DB9">
        <w:rPr>
          <w:rFonts w:ascii="Times New Roman" w:hAnsi="Times New Roman"/>
          <w:i/>
          <w:sz w:val="28"/>
          <w:szCs w:val="28"/>
        </w:rPr>
        <w:t>, от 30.07.2018 № 213</w:t>
      </w:r>
      <w:r w:rsidRPr="0052665B">
        <w:rPr>
          <w:rFonts w:ascii="Times New Roman" w:hAnsi="Times New Roman"/>
          <w:i/>
          <w:sz w:val="28"/>
          <w:szCs w:val="28"/>
        </w:rPr>
        <w:t>)</w:t>
      </w:r>
    </w:p>
    <w:p w:rsidR="0052665B" w:rsidRPr="0052665B" w:rsidRDefault="0052665B" w:rsidP="0052665B">
      <w:pPr>
        <w:autoSpaceDE w:val="0"/>
        <w:autoSpaceDN w:val="0"/>
        <w:adjustRightInd w:val="0"/>
        <w:spacing w:after="0" w:line="240" w:lineRule="auto"/>
        <w:ind w:firstLine="540"/>
        <w:jc w:val="both"/>
        <w:rPr>
          <w:rFonts w:ascii="Times New Roman" w:hAnsi="Times New Roman"/>
          <w:sz w:val="28"/>
          <w:szCs w:val="28"/>
        </w:rPr>
      </w:pPr>
    </w:p>
    <w:p w:rsidR="0052665B" w:rsidRPr="0052665B" w:rsidRDefault="0052665B" w:rsidP="0052665B">
      <w:pPr>
        <w:autoSpaceDE w:val="0"/>
        <w:autoSpaceDN w:val="0"/>
        <w:adjustRightInd w:val="0"/>
        <w:spacing w:after="0" w:line="240" w:lineRule="auto"/>
        <w:ind w:firstLine="540"/>
        <w:jc w:val="both"/>
        <w:rPr>
          <w:rFonts w:ascii="Times New Roman" w:eastAsia="Calibri" w:hAnsi="Times New Roman"/>
          <w:sz w:val="28"/>
          <w:szCs w:val="28"/>
          <w:lang w:eastAsia="en-US"/>
        </w:rPr>
      </w:pPr>
      <w:r w:rsidRPr="0052665B">
        <w:rPr>
          <w:rFonts w:ascii="Times New Roman" w:eastAsia="Calibri" w:hAnsi="Times New Roman"/>
          <w:sz w:val="28"/>
          <w:szCs w:val="28"/>
          <w:lang w:eastAsia="en-US"/>
        </w:rPr>
        <w:tab/>
      </w:r>
      <w:proofErr w:type="gramStart"/>
      <w:r w:rsidRPr="0052665B">
        <w:rPr>
          <w:rFonts w:ascii="Times New Roman" w:eastAsia="Calibri" w:hAnsi="Times New Roman"/>
          <w:sz w:val="28"/>
          <w:szCs w:val="28"/>
          <w:lang w:eastAsia="en-US"/>
        </w:rPr>
        <w:t xml:space="preserve">В целях реализации Федерального </w:t>
      </w:r>
      <w:hyperlink r:id="rId7" w:history="1">
        <w:r w:rsidRPr="0052665B">
          <w:rPr>
            <w:rFonts w:ascii="Times New Roman" w:eastAsia="Calibri" w:hAnsi="Times New Roman"/>
            <w:sz w:val="28"/>
            <w:szCs w:val="28"/>
            <w:lang w:eastAsia="en-US"/>
          </w:rPr>
          <w:t>закона</w:t>
        </w:r>
      </w:hyperlink>
      <w:r>
        <w:rPr>
          <w:rFonts w:ascii="Times New Roman" w:eastAsia="Calibri" w:hAnsi="Times New Roman"/>
          <w:sz w:val="28"/>
          <w:szCs w:val="28"/>
          <w:lang w:eastAsia="en-US"/>
        </w:rPr>
        <w:t xml:space="preserve"> от 26.12.2008 № 294-ФЗ </w:t>
      </w:r>
      <w:r>
        <w:rPr>
          <w:rFonts w:ascii="Times New Roman" w:eastAsia="Calibri" w:hAnsi="Times New Roman"/>
          <w:sz w:val="28"/>
          <w:szCs w:val="28"/>
          <w:lang w:eastAsia="en-US"/>
        </w:rPr>
        <w:br/>
      </w:r>
      <w:r w:rsidRPr="0052665B">
        <w:rPr>
          <w:rFonts w:ascii="Times New Roman" w:eastAsia="Calibri" w:hAnsi="Times New Roman"/>
          <w:sz w:val="28"/>
          <w:szCs w:val="28"/>
          <w:lang w:eastAsia="en-US"/>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Calibri" w:hAnsi="Times New Roman"/>
          <w:sz w:val="28"/>
          <w:szCs w:val="28"/>
          <w:lang w:eastAsia="en-US"/>
        </w:rPr>
        <w:t xml:space="preserve">(с изменениями от 12.03.2014), </w:t>
      </w:r>
      <w:r w:rsidRPr="0052665B">
        <w:rPr>
          <w:rFonts w:ascii="Times New Roman" w:eastAsia="Calibri" w:hAnsi="Times New Roman"/>
          <w:sz w:val="28"/>
          <w:szCs w:val="28"/>
          <w:lang w:eastAsia="en-US"/>
        </w:rPr>
        <w:t xml:space="preserve">в соответствии с Федеральным </w:t>
      </w:r>
      <w:hyperlink r:id="rId8" w:history="1">
        <w:r w:rsidRPr="0052665B">
          <w:rPr>
            <w:rFonts w:ascii="Times New Roman" w:eastAsia="Calibri" w:hAnsi="Times New Roman"/>
            <w:sz w:val="28"/>
            <w:szCs w:val="28"/>
            <w:lang w:eastAsia="en-US"/>
          </w:rPr>
          <w:t>законом</w:t>
        </w:r>
      </w:hyperlink>
      <w:r w:rsidRPr="0052665B">
        <w:rPr>
          <w:rFonts w:ascii="Times New Roman" w:eastAsia="Calibri" w:hAnsi="Times New Roman"/>
          <w:sz w:val="28"/>
          <w:szCs w:val="28"/>
          <w:lang w:eastAsia="en-US"/>
        </w:rPr>
        <w:t xml:space="preserve"> от 06.10.2003 № 131-ФЗ «Об общих принципах организации местного самоуправления</w:t>
      </w:r>
      <w:r>
        <w:rPr>
          <w:rFonts w:ascii="Times New Roman" w:eastAsia="Calibri" w:hAnsi="Times New Roman"/>
          <w:sz w:val="28"/>
          <w:szCs w:val="28"/>
          <w:lang w:eastAsia="en-US"/>
        </w:rPr>
        <w:t xml:space="preserve"> </w:t>
      </w:r>
      <w:r w:rsidRPr="0052665B">
        <w:rPr>
          <w:rFonts w:ascii="Times New Roman" w:eastAsia="Calibri" w:hAnsi="Times New Roman"/>
          <w:sz w:val="28"/>
          <w:szCs w:val="28"/>
          <w:lang w:eastAsia="en-US"/>
        </w:rPr>
        <w:t xml:space="preserve">в Российской Федерации» (с изменениями от 27.05.2014), </w:t>
      </w:r>
      <w:hyperlink r:id="rId9" w:history="1">
        <w:r w:rsidRPr="0052665B">
          <w:rPr>
            <w:rFonts w:ascii="Times New Roman" w:eastAsia="Calibri" w:hAnsi="Times New Roman"/>
            <w:sz w:val="28"/>
            <w:szCs w:val="28"/>
            <w:lang w:eastAsia="en-US"/>
          </w:rPr>
          <w:t>постановлением</w:t>
        </w:r>
      </w:hyperlink>
      <w:r w:rsidRPr="0052665B">
        <w:rPr>
          <w:rFonts w:ascii="Times New Roman" w:eastAsia="Calibri" w:hAnsi="Times New Roman"/>
          <w:sz w:val="28"/>
          <w:szCs w:val="28"/>
          <w:lang w:eastAsia="en-US"/>
        </w:rPr>
        <w:t xml:space="preserve"> Правительства Ханты-Мансийского автономного округа – Югры от 02.03.2012 № 85-п «О разработке</w:t>
      </w:r>
      <w:proofErr w:type="gramEnd"/>
      <w:r w:rsidRPr="0052665B">
        <w:rPr>
          <w:rFonts w:ascii="Times New Roman" w:eastAsia="Calibri" w:hAnsi="Times New Roman"/>
          <w:sz w:val="28"/>
          <w:szCs w:val="28"/>
          <w:lang w:eastAsia="en-US"/>
        </w:rPr>
        <w:t xml:space="preserve"> и </w:t>
      </w:r>
      <w:proofErr w:type="gramStart"/>
      <w:r w:rsidRPr="0052665B">
        <w:rPr>
          <w:rFonts w:ascii="Times New Roman" w:eastAsia="Calibri" w:hAnsi="Times New Roman"/>
          <w:sz w:val="28"/>
          <w:szCs w:val="28"/>
          <w:lang w:eastAsia="en-US"/>
        </w:rPr>
        <w:t>утверждении</w:t>
      </w:r>
      <w:proofErr w:type="gramEnd"/>
      <w:r w:rsidRPr="0052665B">
        <w:rPr>
          <w:rFonts w:ascii="Times New Roman" w:eastAsia="Calibri" w:hAnsi="Times New Roman"/>
          <w:sz w:val="28"/>
          <w:szCs w:val="28"/>
          <w:lang w:eastAsia="en-US"/>
        </w:rPr>
        <w:t xml:space="preserve"> административных регламентов осуществления муниципального контроля»:</w:t>
      </w:r>
    </w:p>
    <w:p w:rsidR="0052665B" w:rsidRDefault="0052665B" w:rsidP="0052665B">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52665B" w:rsidRPr="0052665B" w:rsidRDefault="0052665B" w:rsidP="0052665B">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52665B" w:rsidRPr="0052665B" w:rsidRDefault="0052665B" w:rsidP="0052665B">
      <w:pPr>
        <w:autoSpaceDE w:val="0"/>
        <w:autoSpaceDN w:val="0"/>
        <w:adjustRightInd w:val="0"/>
        <w:spacing w:after="0" w:line="240" w:lineRule="auto"/>
        <w:jc w:val="both"/>
        <w:rPr>
          <w:rFonts w:ascii="Times New Roman" w:eastAsia="Calibri" w:hAnsi="Times New Roman"/>
          <w:bCs/>
          <w:sz w:val="28"/>
          <w:szCs w:val="28"/>
          <w:lang w:eastAsia="en-US"/>
        </w:rPr>
      </w:pPr>
      <w:r w:rsidRPr="0052665B">
        <w:rPr>
          <w:rFonts w:ascii="Times New Roman" w:eastAsia="Calibri" w:hAnsi="Times New Roman" w:cs="Arial"/>
          <w:sz w:val="28"/>
          <w:szCs w:val="28"/>
          <w:lang w:eastAsia="en-US"/>
        </w:rPr>
        <w:t xml:space="preserve">       </w:t>
      </w:r>
      <w:r w:rsidRPr="0052665B">
        <w:rPr>
          <w:rFonts w:ascii="Times New Roman" w:eastAsia="Calibri" w:hAnsi="Times New Roman" w:cs="Arial"/>
          <w:sz w:val="28"/>
          <w:szCs w:val="28"/>
          <w:lang w:eastAsia="en-US"/>
        </w:rPr>
        <w:tab/>
        <w:t xml:space="preserve">1. Утвердить административный </w:t>
      </w:r>
      <w:hyperlink r:id="rId10" w:anchor="Par26" w:history="1">
        <w:r w:rsidRPr="0052665B">
          <w:rPr>
            <w:rFonts w:ascii="Times New Roman" w:eastAsia="Calibri" w:hAnsi="Times New Roman" w:cs="Arial"/>
            <w:sz w:val="28"/>
            <w:szCs w:val="28"/>
            <w:lang w:eastAsia="en-US"/>
          </w:rPr>
          <w:t>регламент</w:t>
        </w:r>
      </w:hyperlink>
      <w:r w:rsidRPr="0052665B">
        <w:rPr>
          <w:rFonts w:ascii="Times New Roman" w:eastAsia="Calibri" w:hAnsi="Times New Roman" w:cs="Arial"/>
          <w:sz w:val="28"/>
          <w:szCs w:val="28"/>
          <w:lang w:eastAsia="en-US"/>
        </w:rPr>
        <w:t xml:space="preserve"> по осуществлению муниципального контроля </w:t>
      </w:r>
      <w:r w:rsidRPr="0052665B">
        <w:rPr>
          <w:rFonts w:ascii="Times New Roman" w:eastAsia="Calibri" w:hAnsi="Times New Roman"/>
          <w:bCs/>
          <w:sz w:val="28"/>
          <w:szCs w:val="28"/>
          <w:lang w:eastAsia="en-US"/>
        </w:rPr>
        <w:t xml:space="preserve">в области торговой деятельности </w:t>
      </w:r>
      <w:r w:rsidRPr="0052665B">
        <w:rPr>
          <w:rFonts w:ascii="Times New Roman" w:eastAsia="Calibri" w:hAnsi="Times New Roman" w:cs="Arial"/>
          <w:sz w:val="28"/>
          <w:szCs w:val="28"/>
          <w:lang w:eastAsia="en-US"/>
        </w:rPr>
        <w:t>на  территории  Ханты-Мансийского района согласно приложению.</w:t>
      </w:r>
    </w:p>
    <w:p w:rsidR="0052665B" w:rsidRPr="0052665B" w:rsidRDefault="0052665B" w:rsidP="0052665B">
      <w:pPr>
        <w:autoSpaceDE w:val="0"/>
        <w:autoSpaceDN w:val="0"/>
        <w:adjustRightInd w:val="0"/>
        <w:spacing w:after="0" w:line="240" w:lineRule="auto"/>
        <w:ind w:firstLine="540"/>
        <w:jc w:val="both"/>
        <w:rPr>
          <w:rFonts w:ascii="Times New Roman" w:eastAsia="Calibri" w:hAnsi="Times New Roman"/>
          <w:sz w:val="28"/>
          <w:szCs w:val="28"/>
          <w:lang w:eastAsia="en-US"/>
        </w:rPr>
      </w:pPr>
      <w:r w:rsidRPr="0052665B">
        <w:rPr>
          <w:rFonts w:ascii="Times New Roman" w:eastAsia="Calibri" w:hAnsi="Times New Roman"/>
          <w:sz w:val="28"/>
          <w:szCs w:val="28"/>
          <w:lang w:eastAsia="en-US"/>
        </w:rPr>
        <w:tab/>
        <w:t>2. Опубликовать настоящее постановление в газете «Наш район»                и разместить на официальном сайте администрации Ханты-Мансийского района в сети Интернет.</w:t>
      </w:r>
    </w:p>
    <w:p w:rsidR="0052665B" w:rsidRPr="0052665B" w:rsidRDefault="0052665B" w:rsidP="0052665B">
      <w:pPr>
        <w:autoSpaceDE w:val="0"/>
        <w:autoSpaceDN w:val="0"/>
        <w:adjustRightInd w:val="0"/>
        <w:spacing w:after="0" w:line="240" w:lineRule="auto"/>
        <w:ind w:firstLine="540"/>
        <w:jc w:val="both"/>
        <w:rPr>
          <w:rFonts w:ascii="Times New Roman" w:eastAsia="Calibri" w:hAnsi="Times New Roman"/>
          <w:sz w:val="28"/>
          <w:szCs w:val="28"/>
          <w:lang w:eastAsia="en-US"/>
        </w:rPr>
      </w:pPr>
      <w:r w:rsidRPr="0052665B">
        <w:rPr>
          <w:rFonts w:ascii="Times New Roman" w:eastAsia="Calibri" w:hAnsi="Times New Roman"/>
          <w:sz w:val="28"/>
          <w:szCs w:val="28"/>
          <w:lang w:eastAsia="en-US"/>
        </w:rPr>
        <w:tab/>
        <w:t xml:space="preserve">3. Настоящее постановление вступает в силу после его официального опубликования (обнародования).                                                                                                                                                                                                                     </w:t>
      </w:r>
    </w:p>
    <w:p w:rsidR="0052665B" w:rsidRPr="00D246BF" w:rsidRDefault="0052665B" w:rsidP="0052665B">
      <w:pPr>
        <w:pStyle w:val="ConsPlusNormal"/>
        <w:ind w:firstLine="540"/>
        <w:jc w:val="both"/>
        <w:rPr>
          <w:strike/>
          <w:sz w:val="28"/>
          <w:szCs w:val="28"/>
        </w:rPr>
      </w:pPr>
      <w:r w:rsidRPr="00126678">
        <w:rPr>
          <w:sz w:val="28"/>
          <w:szCs w:val="28"/>
        </w:rPr>
        <w:t xml:space="preserve">4. </w:t>
      </w:r>
      <w:proofErr w:type="gramStart"/>
      <w:r w:rsidRPr="00126678">
        <w:rPr>
          <w:sz w:val="28"/>
          <w:szCs w:val="28"/>
        </w:rPr>
        <w:t>Контроль за</w:t>
      </w:r>
      <w:proofErr w:type="gramEnd"/>
      <w:r w:rsidRPr="00126678">
        <w:rPr>
          <w:sz w:val="28"/>
          <w:szCs w:val="28"/>
        </w:rPr>
        <w:t xml:space="preserve"> выполнением постановления возложить </w:t>
      </w:r>
      <w:r w:rsidRPr="00D246BF">
        <w:rPr>
          <w:sz w:val="28"/>
          <w:szCs w:val="28"/>
        </w:rPr>
        <w:t xml:space="preserve">на заместителя </w:t>
      </w:r>
      <w:r w:rsidRPr="00D246BF">
        <w:rPr>
          <w:sz w:val="28"/>
          <w:szCs w:val="28"/>
        </w:rPr>
        <w:lastRenderedPageBreak/>
        <w:t>главы Ханты-Мансийского района, курирующего деятельность комитета экономической политики».</w:t>
      </w:r>
    </w:p>
    <w:p w:rsidR="0052665B" w:rsidRPr="0052665B" w:rsidRDefault="0052665B" w:rsidP="0052665B">
      <w:pPr>
        <w:pStyle w:val="ConsPlusNormal"/>
        <w:ind w:firstLine="709"/>
        <w:jc w:val="both"/>
        <w:rPr>
          <w:i/>
          <w:sz w:val="28"/>
          <w:szCs w:val="28"/>
        </w:rPr>
      </w:pPr>
      <w:r w:rsidRPr="0052665B">
        <w:rPr>
          <w:i/>
          <w:sz w:val="28"/>
          <w:szCs w:val="28"/>
        </w:rPr>
        <w:t xml:space="preserve">(в ред. постановления администрации Ханты-Мансийского района </w:t>
      </w:r>
      <w:r w:rsidRPr="0052665B">
        <w:rPr>
          <w:i/>
          <w:sz w:val="28"/>
          <w:szCs w:val="28"/>
        </w:rPr>
        <w:br/>
        <w:t>от 14.02.2017 № 38)</w:t>
      </w:r>
    </w:p>
    <w:p w:rsidR="0052665B" w:rsidRDefault="0052665B" w:rsidP="0052665B">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52665B" w:rsidRPr="0052665B" w:rsidRDefault="0052665B" w:rsidP="0052665B">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52665B" w:rsidRPr="0052665B" w:rsidRDefault="0052665B" w:rsidP="0052665B">
      <w:pPr>
        <w:autoSpaceDE w:val="0"/>
        <w:autoSpaceDN w:val="0"/>
        <w:adjustRightInd w:val="0"/>
        <w:spacing w:after="0" w:line="240" w:lineRule="auto"/>
        <w:jc w:val="both"/>
        <w:rPr>
          <w:rFonts w:ascii="Times New Roman" w:eastAsia="Calibri" w:hAnsi="Times New Roman"/>
          <w:sz w:val="28"/>
          <w:szCs w:val="28"/>
          <w:lang w:eastAsia="en-US"/>
        </w:rPr>
      </w:pPr>
      <w:r w:rsidRPr="0052665B">
        <w:rPr>
          <w:rFonts w:ascii="Times New Roman" w:eastAsia="Calibri" w:hAnsi="Times New Roman"/>
          <w:sz w:val="28"/>
          <w:szCs w:val="28"/>
          <w:lang w:eastAsia="en-US"/>
        </w:rPr>
        <w:t xml:space="preserve">И.о. главы администрации                                                                   </w:t>
      </w:r>
    </w:p>
    <w:p w:rsidR="0052665B" w:rsidRDefault="0052665B" w:rsidP="0052665B">
      <w:pPr>
        <w:autoSpaceDE w:val="0"/>
        <w:autoSpaceDN w:val="0"/>
        <w:adjustRightInd w:val="0"/>
        <w:spacing w:after="0" w:line="240" w:lineRule="auto"/>
        <w:rPr>
          <w:rFonts w:ascii="Times New Roman" w:eastAsia="Calibri" w:hAnsi="Times New Roman"/>
          <w:sz w:val="28"/>
          <w:szCs w:val="28"/>
          <w:lang w:eastAsia="en-US"/>
        </w:rPr>
      </w:pPr>
      <w:r w:rsidRPr="0052665B">
        <w:rPr>
          <w:rFonts w:ascii="Times New Roman" w:eastAsia="Calibri" w:hAnsi="Times New Roman"/>
          <w:sz w:val="28"/>
          <w:szCs w:val="28"/>
          <w:lang w:eastAsia="en-US"/>
        </w:rPr>
        <w:t xml:space="preserve">Ханты-Мансийского района                                                          </w:t>
      </w:r>
      <w:proofErr w:type="spellStart"/>
      <w:r w:rsidRPr="0052665B">
        <w:rPr>
          <w:rFonts w:ascii="Times New Roman" w:eastAsia="Calibri" w:hAnsi="Times New Roman"/>
          <w:sz w:val="28"/>
          <w:szCs w:val="28"/>
          <w:lang w:eastAsia="en-US"/>
        </w:rPr>
        <w:t>Т.А.Замятина</w:t>
      </w:r>
      <w:proofErr w:type="spellEnd"/>
    </w:p>
    <w:p w:rsidR="0052665B" w:rsidRDefault="0052665B" w:rsidP="0052665B">
      <w:pPr>
        <w:autoSpaceDE w:val="0"/>
        <w:autoSpaceDN w:val="0"/>
        <w:adjustRightInd w:val="0"/>
        <w:spacing w:after="0" w:line="240" w:lineRule="auto"/>
        <w:rPr>
          <w:rFonts w:ascii="Times New Roman" w:eastAsia="Calibri" w:hAnsi="Times New Roman"/>
          <w:sz w:val="28"/>
          <w:szCs w:val="28"/>
          <w:lang w:eastAsia="en-US"/>
        </w:rPr>
      </w:pPr>
    </w:p>
    <w:p w:rsidR="0052665B" w:rsidRDefault="0052665B" w:rsidP="0052665B">
      <w:pPr>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8111CD" w:rsidRPr="00126678" w:rsidRDefault="008111CD" w:rsidP="005563B8">
      <w:pPr>
        <w:pStyle w:val="ConsPlusNormal"/>
        <w:jc w:val="right"/>
        <w:rPr>
          <w:sz w:val="28"/>
          <w:szCs w:val="28"/>
        </w:rPr>
      </w:pPr>
      <w:r w:rsidRPr="00126678">
        <w:rPr>
          <w:sz w:val="28"/>
          <w:szCs w:val="28"/>
        </w:rPr>
        <w:lastRenderedPageBreak/>
        <w:t>Приложение</w:t>
      </w:r>
    </w:p>
    <w:p w:rsidR="008111CD" w:rsidRPr="00126678" w:rsidRDefault="008111CD">
      <w:pPr>
        <w:pStyle w:val="ConsPlusNormal"/>
        <w:jc w:val="right"/>
        <w:rPr>
          <w:sz w:val="28"/>
          <w:szCs w:val="28"/>
        </w:rPr>
      </w:pPr>
      <w:r w:rsidRPr="00126678">
        <w:rPr>
          <w:sz w:val="28"/>
          <w:szCs w:val="28"/>
        </w:rPr>
        <w:t>к постановлению администрации</w:t>
      </w:r>
    </w:p>
    <w:p w:rsidR="008111CD" w:rsidRPr="00126678" w:rsidRDefault="008111CD">
      <w:pPr>
        <w:pStyle w:val="ConsPlusNormal"/>
        <w:jc w:val="right"/>
        <w:rPr>
          <w:sz w:val="28"/>
          <w:szCs w:val="28"/>
        </w:rPr>
      </w:pPr>
      <w:r w:rsidRPr="00126678">
        <w:rPr>
          <w:sz w:val="28"/>
          <w:szCs w:val="28"/>
        </w:rPr>
        <w:t>Ханты-Мансийского района</w:t>
      </w:r>
    </w:p>
    <w:p w:rsidR="008111CD" w:rsidRPr="00126678" w:rsidRDefault="008111CD">
      <w:pPr>
        <w:pStyle w:val="ConsPlusNormal"/>
        <w:jc w:val="right"/>
        <w:rPr>
          <w:sz w:val="28"/>
          <w:szCs w:val="28"/>
        </w:rPr>
      </w:pPr>
      <w:r w:rsidRPr="00126678">
        <w:rPr>
          <w:sz w:val="28"/>
          <w:szCs w:val="28"/>
        </w:rPr>
        <w:t>от 18.07.2014 N 188</w:t>
      </w:r>
    </w:p>
    <w:p w:rsidR="008111CD" w:rsidRPr="00126678" w:rsidRDefault="008111CD">
      <w:pPr>
        <w:pStyle w:val="ConsPlusNormal"/>
        <w:jc w:val="both"/>
        <w:rPr>
          <w:sz w:val="28"/>
          <w:szCs w:val="28"/>
        </w:rPr>
      </w:pPr>
    </w:p>
    <w:p w:rsidR="008111CD" w:rsidRPr="00126678" w:rsidRDefault="008111CD">
      <w:pPr>
        <w:pStyle w:val="ConsPlusTitle"/>
        <w:jc w:val="center"/>
        <w:rPr>
          <w:sz w:val="28"/>
          <w:szCs w:val="28"/>
        </w:rPr>
      </w:pPr>
      <w:bookmarkStart w:id="0" w:name="P32"/>
      <w:bookmarkEnd w:id="0"/>
      <w:r w:rsidRPr="00126678">
        <w:rPr>
          <w:sz w:val="28"/>
          <w:szCs w:val="28"/>
        </w:rPr>
        <w:t>АДМИНИСТРАТИВНЫЙ РЕГЛАМЕНТ</w:t>
      </w:r>
    </w:p>
    <w:p w:rsidR="008111CD" w:rsidRPr="00126678" w:rsidRDefault="008111CD">
      <w:pPr>
        <w:pStyle w:val="ConsPlusTitle"/>
        <w:jc w:val="center"/>
        <w:rPr>
          <w:sz w:val="28"/>
          <w:szCs w:val="28"/>
        </w:rPr>
      </w:pPr>
      <w:r w:rsidRPr="00126678">
        <w:rPr>
          <w:sz w:val="28"/>
          <w:szCs w:val="28"/>
        </w:rPr>
        <w:t xml:space="preserve">ПО ОСУЩЕСТВЛЕНИЮ МУНИЦИПАЛЬНОГО КОНТРОЛЯ </w:t>
      </w:r>
      <w:r w:rsidR="0052665B">
        <w:rPr>
          <w:sz w:val="28"/>
          <w:szCs w:val="28"/>
        </w:rPr>
        <w:br/>
      </w:r>
      <w:r w:rsidRPr="00126678">
        <w:rPr>
          <w:sz w:val="28"/>
          <w:szCs w:val="28"/>
        </w:rPr>
        <w:t>В ОБЛАСТИ ТОРГОВОЙ</w:t>
      </w:r>
      <w:r w:rsidR="0052665B">
        <w:rPr>
          <w:sz w:val="28"/>
          <w:szCs w:val="28"/>
        </w:rPr>
        <w:t xml:space="preserve"> </w:t>
      </w:r>
      <w:r w:rsidRPr="00126678">
        <w:rPr>
          <w:sz w:val="28"/>
          <w:szCs w:val="28"/>
        </w:rPr>
        <w:t>ДЕЯТЕЛЬНОСТИ НА ТЕРРИТОРИИ ХАНТЫ-МАНСИЙСКОГО РАЙОНА</w:t>
      </w:r>
    </w:p>
    <w:p w:rsidR="00D90520" w:rsidRDefault="00D90520">
      <w:pPr>
        <w:pStyle w:val="ConsPlusNormal"/>
        <w:jc w:val="center"/>
        <w:rPr>
          <w:sz w:val="28"/>
          <w:szCs w:val="28"/>
        </w:rPr>
      </w:pPr>
    </w:p>
    <w:p w:rsidR="00D90520" w:rsidRPr="0052665B" w:rsidRDefault="00D90520" w:rsidP="00D90520">
      <w:pPr>
        <w:pStyle w:val="ConsPlusNormal"/>
        <w:jc w:val="center"/>
        <w:rPr>
          <w:i/>
          <w:sz w:val="28"/>
          <w:szCs w:val="28"/>
        </w:rPr>
      </w:pPr>
      <w:proofErr w:type="gramStart"/>
      <w:r w:rsidRPr="0052665B">
        <w:rPr>
          <w:i/>
          <w:sz w:val="28"/>
          <w:szCs w:val="28"/>
        </w:rPr>
        <w:t>(в ред. постановлений администрации Ханты-Мансийского района</w:t>
      </w:r>
      <w:proofErr w:type="gramEnd"/>
    </w:p>
    <w:p w:rsidR="00D90520" w:rsidRPr="0052665B" w:rsidRDefault="00D90520" w:rsidP="00D90520">
      <w:pPr>
        <w:pStyle w:val="ConsPlusNormal"/>
        <w:jc w:val="center"/>
        <w:rPr>
          <w:i/>
          <w:sz w:val="28"/>
          <w:szCs w:val="28"/>
        </w:rPr>
      </w:pPr>
      <w:r w:rsidRPr="0052665B">
        <w:rPr>
          <w:i/>
          <w:sz w:val="28"/>
          <w:szCs w:val="28"/>
        </w:rPr>
        <w:t xml:space="preserve">от 10.06.2015 </w:t>
      </w:r>
      <w:hyperlink r:id="rId11" w:history="1">
        <w:r w:rsidRPr="0052665B">
          <w:rPr>
            <w:i/>
            <w:sz w:val="28"/>
            <w:szCs w:val="28"/>
          </w:rPr>
          <w:t>№ 125</w:t>
        </w:r>
      </w:hyperlink>
      <w:r w:rsidRPr="0052665B">
        <w:rPr>
          <w:i/>
          <w:sz w:val="28"/>
          <w:szCs w:val="28"/>
        </w:rPr>
        <w:t xml:space="preserve">, от 06.10.2015 </w:t>
      </w:r>
      <w:hyperlink r:id="rId12" w:history="1">
        <w:r w:rsidRPr="0052665B">
          <w:rPr>
            <w:i/>
            <w:sz w:val="28"/>
            <w:szCs w:val="28"/>
          </w:rPr>
          <w:t>№ 223</w:t>
        </w:r>
      </w:hyperlink>
      <w:r w:rsidRPr="0052665B">
        <w:rPr>
          <w:i/>
          <w:sz w:val="28"/>
          <w:szCs w:val="28"/>
        </w:rPr>
        <w:t xml:space="preserve">, от 18.01.2016 </w:t>
      </w:r>
      <w:hyperlink r:id="rId13" w:history="1">
        <w:r w:rsidRPr="0052665B">
          <w:rPr>
            <w:i/>
            <w:sz w:val="28"/>
            <w:szCs w:val="28"/>
          </w:rPr>
          <w:t>№ 16</w:t>
        </w:r>
      </w:hyperlink>
      <w:r w:rsidRPr="0052665B">
        <w:rPr>
          <w:i/>
          <w:sz w:val="28"/>
          <w:szCs w:val="28"/>
        </w:rPr>
        <w:t>,</w:t>
      </w:r>
    </w:p>
    <w:p w:rsidR="00D90520" w:rsidRPr="0052665B" w:rsidRDefault="00D90520" w:rsidP="00D90520">
      <w:pPr>
        <w:pStyle w:val="ConsPlusNormal"/>
        <w:jc w:val="center"/>
        <w:rPr>
          <w:i/>
          <w:sz w:val="28"/>
          <w:szCs w:val="28"/>
        </w:rPr>
      </w:pPr>
      <w:r w:rsidRPr="0052665B">
        <w:rPr>
          <w:i/>
          <w:sz w:val="28"/>
          <w:szCs w:val="28"/>
        </w:rPr>
        <w:t>от 15.09.2016 № 278, от 14.02.2017 № 38</w:t>
      </w:r>
      <w:r w:rsidR="00F70CFC">
        <w:rPr>
          <w:i/>
          <w:sz w:val="28"/>
          <w:szCs w:val="28"/>
        </w:rPr>
        <w:t>,</w:t>
      </w:r>
      <w:r w:rsidR="00F70CFC" w:rsidRPr="00F70CFC">
        <w:t xml:space="preserve"> </w:t>
      </w:r>
      <w:r w:rsidR="00F70CFC" w:rsidRPr="00F70CFC">
        <w:rPr>
          <w:i/>
          <w:sz w:val="28"/>
          <w:szCs w:val="28"/>
        </w:rPr>
        <w:t>от 26.07.2017 № 214</w:t>
      </w:r>
      <w:r w:rsidR="007D320C">
        <w:rPr>
          <w:i/>
          <w:sz w:val="28"/>
          <w:szCs w:val="28"/>
        </w:rPr>
        <w:t xml:space="preserve">, </w:t>
      </w:r>
      <w:r w:rsidR="007D320C">
        <w:rPr>
          <w:i/>
          <w:sz w:val="28"/>
          <w:szCs w:val="28"/>
        </w:rPr>
        <w:br/>
      </w:r>
      <w:r w:rsidR="007D320C" w:rsidRPr="007D320C">
        <w:rPr>
          <w:i/>
          <w:sz w:val="28"/>
          <w:szCs w:val="28"/>
        </w:rPr>
        <w:t>от 21.12.2017 № 380</w:t>
      </w:r>
      <w:r w:rsidR="00165A9C">
        <w:rPr>
          <w:i/>
          <w:sz w:val="28"/>
          <w:szCs w:val="28"/>
        </w:rPr>
        <w:t>, от 22.02.2018 № 78</w:t>
      </w:r>
      <w:r w:rsidR="004E0DB9">
        <w:rPr>
          <w:i/>
          <w:sz w:val="28"/>
          <w:szCs w:val="28"/>
        </w:rPr>
        <w:t>, от 30.07.2018 № 213</w:t>
      </w:r>
      <w:r w:rsidRPr="0052665B">
        <w:rPr>
          <w:i/>
          <w:sz w:val="28"/>
          <w:szCs w:val="28"/>
        </w:rPr>
        <w:t>)</w:t>
      </w:r>
    </w:p>
    <w:p w:rsidR="008111CD" w:rsidRPr="00126678" w:rsidRDefault="008111CD">
      <w:pPr>
        <w:pStyle w:val="ConsPlusNormal"/>
        <w:jc w:val="both"/>
        <w:rPr>
          <w:sz w:val="28"/>
          <w:szCs w:val="28"/>
        </w:rPr>
      </w:pPr>
    </w:p>
    <w:p w:rsidR="008111CD" w:rsidRPr="00126678" w:rsidRDefault="008111CD">
      <w:pPr>
        <w:pStyle w:val="ConsPlusNormal"/>
        <w:jc w:val="center"/>
        <w:rPr>
          <w:sz w:val="28"/>
          <w:szCs w:val="28"/>
        </w:rPr>
      </w:pPr>
      <w:r w:rsidRPr="00126678">
        <w:rPr>
          <w:sz w:val="28"/>
          <w:szCs w:val="28"/>
        </w:rPr>
        <w:t>1. Общие положения</w:t>
      </w:r>
    </w:p>
    <w:p w:rsidR="008111CD" w:rsidRPr="00126678" w:rsidRDefault="008111CD">
      <w:pPr>
        <w:pStyle w:val="ConsPlusNormal"/>
        <w:jc w:val="both"/>
        <w:rPr>
          <w:sz w:val="28"/>
          <w:szCs w:val="28"/>
        </w:rPr>
      </w:pPr>
    </w:p>
    <w:p w:rsidR="008111CD" w:rsidRPr="00126678" w:rsidRDefault="008111CD" w:rsidP="0052665B">
      <w:pPr>
        <w:pStyle w:val="ConsPlusNormal"/>
        <w:ind w:firstLine="709"/>
        <w:jc w:val="both"/>
        <w:rPr>
          <w:sz w:val="28"/>
          <w:szCs w:val="28"/>
        </w:rPr>
      </w:pPr>
      <w:r w:rsidRPr="00126678">
        <w:rPr>
          <w:sz w:val="28"/>
          <w:szCs w:val="28"/>
        </w:rPr>
        <w:t>1.1. Наименование муниципальной функции.</w:t>
      </w:r>
    </w:p>
    <w:p w:rsidR="008111CD" w:rsidRPr="00126678" w:rsidRDefault="008111CD" w:rsidP="0052665B">
      <w:pPr>
        <w:pStyle w:val="ConsPlusNormal"/>
        <w:ind w:firstLine="709"/>
        <w:jc w:val="both"/>
        <w:rPr>
          <w:sz w:val="28"/>
          <w:szCs w:val="28"/>
        </w:rPr>
      </w:pPr>
      <w:r w:rsidRPr="00126678">
        <w:rPr>
          <w:sz w:val="28"/>
          <w:szCs w:val="28"/>
        </w:rPr>
        <w:t>Муниципальный контроль в области торговой деятельности на территории Ханты-Мансийского района (далее - муниципальный контроль).</w:t>
      </w:r>
    </w:p>
    <w:p w:rsidR="008111CD" w:rsidRPr="00126678" w:rsidRDefault="008111CD" w:rsidP="0052665B">
      <w:pPr>
        <w:pStyle w:val="ConsPlusNormal"/>
        <w:ind w:firstLine="709"/>
        <w:jc w:val="both"/>
        <w:rPr>
          <w:sz w:val="28"/>
          <w:szCs w:val="28"/>
        </w:rPr>
      </w:pPr>
      <w:r w:rsidRPr="00126678">
        <w:rPr>
          <w:sz w:val="28"/>
          <w:szCs w:val="28"/>
        </w:rPr>
        <w:t>1.2. Наименование органа местного самоуправления, осуществляющего муниципальный контроль - администрация муниципального образования Ханты-Мансийский район.</w:t>
      </w:r>
    </w:p>
    <w:p w:rsidR="008111CD" w:rsidRPr="00126678" w:rsidRDefault="008111CD" w:rsidP="0052665B">
      <w:pPr>
        <w:pStyle w:val="ConsPlusNormal"/>
        <w:ind w:firstLine="709"/>
        <w:jc w:val="both"/>
        <w:rPr>
          <w:sz w:val="28"/>
          <w:szCs w:val="28"/>
        </w:rPr>
      </w:pPr>
      <w:r w:rsidRPr="00126678">
        <w:rPr>
          <w:sz w:val="28"/>
          <w:szCs w:val="28"/>
        </w:rPr>
        <w:t>Муниципальный контроль в области торговой деятельности осуществляется комитетом экономической политики администрации Ханты-Мансийского района (далее - орган муниципального контроля).</w:t>
      </w:r>
    </w:p>
    <w:p w:rsidR="008111CD" w:rsidRPr="00126678" w:rsidRDefault="008111CD" w:rsidP="0052665B">
      <w:pPr>
        <w:pStyle w:val="ConsPlusNormal"/>
        <w:ind w:firstLine="709"/>
        <w:jc w:val="both"/>
        <w:rPr>
          <w:sz w:val="28"/>
          <w:szCs w:val="28"/>
        </w:rPr>
      </w:pPr>
      <w:r w:rsidRPr="00126678">
        <w:rPr>
          <w:sz w:val="28"/>
          <w:szCs w:val="28"/>
        </w:rPr>
        <w:t>Должностными лицами, осуществляющими мероприятия по муниципальному контролю, являются специалисты отдела труда, предпринимательства и потребительского рынка управления реального сектора экономики комитета экономической политики администрации Ханты-Мансийского района (далее - должностные лица органа муниципального контроля).</w:t>
      </w:r>
    </w:p>
    <w:p w:rsidR="008111CD" w:rsidRPr="0052665B" w:rsidRDefault="008111CD" w:rsidP="0052665B">
      <w:pPr>
        <w:pStyle w:val="ConsPlusNormal"/>
        <w:ind w:firstLine="709"/>
        <w:jc w:val="both"/>
        <w:rPr>
          <w:sz w:val="28"/>
          <w:szCs w:val="28"/>
        </w:rPr>
      </w:pPr>
      <w:r w:rsidRPr="00126678">
        <w:rPr>
          <w:sz w:val="28"/>
          <w:szCs w:val="28"/>
        </w:rPr>
        <w:t xml:space="preserve">Конкретные должностные лица органа муниципального контроля, которым поручено проведение проверки, определяются распоряжением </w:t>
      </w:r>
      <w:r w:rsidRPr="0052665B">
        <w:rPr>
          <w:sz w:val="28"/>
          <w:szCs w:val="28"/>
        </w:rPr>
        <w:t>администрации Ханты-Мансийского района о проведении проверки.</w:t>
      </w:r>
    </w:p>
    <w:p w:rsidR="006F4616" w:rsidRDefault="008111CD" w:rsidP="0052665B">
      <w:pPr>
        <w:widowControl w:val="0"/>
        <w:autoSpaceDE w:val="0"/>
        <w:autoSpaceDN w:val="0"/>
        <w:spacing w:after="0" w:line="240" w:lineRule="auto"/>
        <w:ind w:firstLine="709"/>
        <w:jc w:val="both"/>
        <w:rPr>
          <w:rFonts w:ascii="Times New Roman" w:hAnsi="Times New Roman"/>
          <w:sz w:val="28"/>
          <w:szCs w:val="28"/>
        </w:rPr>
      </w:pPr>
      <w:r w:rsidRPr="0052665B">
        <w:rPr>
          <w:rFonts w:ascii="Times New Roman" w:hAnsi="Times New Roman"/>
          <w:sz w:val="28"/>
          <w:szCs w:val="28"/>
        </w:rPr>
        <w:t xml:space="preserve">1.3. </w:t>
      </w:r>
      <w:r w:rsidR="006F4616" w:rsidRPr="0052665B">
        <w:rPr>
          <w:rFonts w:ascii="Times New Roman" w:hAnsi="Times New Roman"/>
          <w:sz w:val="28"/>
          <w:szCs w:val="28"/>
        </w:rPr>
        <w:t>Перечень нормативных правовых актов, регулирующих исполнение муниципальной функции</w:t>
      </w:r>
      <w:r w:rsidR="00A2765A">
        <w:rPr>
          <w:rFonts w:ascii="Times New Roman" w:hAnsi="Times New Roman"/>
          <w:sz w:val="28"/>
          <w:szCs w:val="28"/>
        </w:rPr>
        <w:t>, приведен в приложении 2 к настоящему административному регламенту.</w:t>
      </w:r>
    </w:p>
    <w:p w:rsidR="00A2765A" w:rsidRPr="0052665B" w:rsidRDefault="00A2765A" w:rsidP="00A2765A">
      <w:pPr>
        <w:pStyle w:val="ConsPlusNormal"/>
        <w:ind w:firstLine="709"/>
        <w:jc w:val="both"/>
        <w:rPr>
          <w:i/>
          <w:sz w:val="28"/>
          <w:szCs w:val="28"/>
        </w:rPr>
      </w:pPr>
      <w:r w:rsidRPr="0052665B">
        <w:rPr>
          <w:i/>
          <w:sz w:val="28"/>
          <w:szCs w:val="28"/>
        </w:rPr>
        <w:t>(в ред. постановлени</w:t>
      </w:r>
      <w:r w:rsidR="00B3501B">
        <w:rPr>
          <w:i/>
          <w:sz w:val="28"/>
          <w:szCs w:val="28"/>
        </w:rPr>
        <w:t>й</w:t>
      </w:r>
      <w:r w:rsidRPr="0052665B">
        <w:rPr>
          <w:i/>
          <w:sz w:val="28"/>
          <w:szCs w:val="28"/>
        </w:rPr>
        <w:t xml:space="preserve"> администрации Ханты-Мансийского района </w:t>
      </w:r>
      <w:r w:rsidR="00B3501B">
        <w:rPr>
          <w:i/>
          <w:sz w:val="28"/>
          <w:szCs w:val="28"/>
        </w:rPr>
        <w:t xml:space="preserve">от 26.07.2017 № 214, </w:t>
      </w:r>
      <w:r w:rsidRPr="0052665B">
        <w:rPr>
          <w:i/>
          <w:sz w:val="28"/>
          <w:szCs w:val="28"/>
        </w:rPr>
        <w:t xml:space="preserve">от </w:t>
      </w:r>
      <w:r>
        <w:rPr>
          <w:i/>
          <w:sz w:val="28"/>
          <w:szCs w:val="28"/>
        </w:rPr>
        <w:t>22</w:t>
      </w:r>
      <w:r w:rsidRPr="0052665B">
        <w:rPr>
          <w:i/>
          <w:sz w:val="28"/>
          <w:szCs w:val="28"/>
        </w:rPr>
        <w:t>.02.201</w:t>
      </w:r>
      <w:r w:rsidR="0024008A">
        <w:rPr>
          <w:i/>
          <w:sz w:val="28"/>
          <w:szCs w:val="28"/>
        </w:rPr>
        <w:t>8</w:t>
      </w:r>
      <w:r w:rsidRPr="0052665B">
        <w:rPr>
          <w:i/>
          <w:sz w:val="28"/>
          <w:szCs w:val="28"/>
        </w:rPr>
        <w:t xml:space="preserve"> № </w:t>
      </w:r>
      <w:r>
        <w:rPr>
          <w:i/>
          <w:sz w:val="28"/>
          <w:szCs w:val="28"/>
        </w:rPr>
        <w:t>78</w:t>
      </w:r>
      <w:r w:rsidRPr="0052665B">
        <w:rPr>
          <w:i/>
          <w:sz w:val="28"/>
          <w:szCs w:val="28"/>
        </w:rPr>
        <w:t>)</w:t>
      </w:r>
    </w:p>
    <w:p w:rsidR="008111CD" w:rsidRPr="00126678" w:rsidRDefault="008111CD" w:rsidP="0052665B">
      <w:pPr>
        <w:pStyle w:val="ConsPlusNormal"/>
        <w:ind w:firstLine="709"/>
        <w:jc w:val="both"/>
        <w:rPr>
          <w:sz w:val="28"/>
          <w:szCs w:val="28"/>
        </w:rPr>
      </w:pPr>
      <w:r w:rsidRPr="00126678">
        <w:rPr>
          <w:sz w:val="28"/>
          <w:szCs w:val="28"/>
        </w:rPr>
        <w:t>1.4. Предмет муниципального контроля.</w:t>
      </w:r>
    </w:p>
    <w:p w:rsidR="008111CD" w:rsidRPr="00126678" w:rsidRDefault="008111CD" w:rsidP="0052665B">
      <w:pPr>
        <w:pStyle w:val="ConsPlusNormal"/>
        <w:ind w:firstLine="709"/>
        <w:jc w:val="both"/>
        <w:rPr>
          <w:sz w:val="28"/>
          <w:szCs w:val="28"/>
        </w:rPr>
      </w:pPr>
      <w:r w:rsidRPr="00126678">
        <w:rPr>
          <w:sz w:val="28"/>
          <w:szCs w:val="28"/>
        </w:rPr>
        <w:t xml:space="preserve">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w:t>
      </w:r>
      <w:r w:rsidRPr="00126678">
        <w:rPr>
          <w:sz w:val="28"/>
          <w:szCs w:val="28"/>
        </w:rPr>
        <w:lastRenderedPageBreak/>
        <w:t>представителями, гражданами (далее - субъект проверки) в процессе осуществления деятельности требований, установленных муниципальными правовыми актами в области торговой деятельности.</w:t>
      </w:r>
    </w:p>
    <w:p w:rsidR="008111CD" w:rsidRPr="00126678" w:rsidRDefault="008111CD" w:rsidP="0052665B">
      <w:pPr>
        <w:pStyle w:val="ConsPlusNormal"/>
        <w:ind w:firstLine="709"/>
        <w:jc w:val="both"/>
        <w:rPr>
          <w:sz w:val="28"/>
          <w:szCs w:val="28"/>
        </w:rPr>
      </w:pPr>
      <w:r w:rsidRPr="00126678">
        <w:rPr>
          <w:sz w:val="28"/>
          <w:szCs w:val="28"/>
        </w:rPr>
        <w:t>1.5. Права и обязанности должностных лиц органа муниципального контроля при осуществлении муниципального контроля.</w:t>
      </w:r>
    </w:p>
    <w:p w:rsidR="008111CD" w:rsidRPr="00126678" w:rsidRDefault="008111CD" w:rsidP="0052665B">
      <w:pPr>
        <w:pStyle w:val="ConsPlusNormal"/>
        <w:ind w:firstLine="709"/>
        <w:jc w:val="both"/>
        <w:rPr>
          <w:sz w:val="28"/>
          <w:szCs w:val="28"/>
        </w:rPr>
      </w:pPr>
      <w:r w:rsidRPr="00126678">
        <w:rPr>
          <w:sz w:val="28"/>
          <w:szCs w:val="28"/>
        </w:rPr>
        <w:t>Проведение муниципального контроля осуществляется только теми должностными лицами органа муниципального контроля, которые указаны в распоряжении администрации Ханты-Мансийского района на проведение проверки.</w:t>
      </w:r>
    </w:p>
    <w:p w:rsidR="008111CD" w:rsidRPr="00126678" w:rsidRDefault="008111CD" w:rsidP="0052665B">
      <w:pPr>
        <w:pStyle w:val="ConsPlusNormal"/>
        <w:ind w:firstLine="709"/>
        <w:jc w:val="both"/>
        <w:rPr>
          <w:sz w:val="28"/>
          <w:szCs w:val="28"/>
        </w:rPr>
      </w:pPr>
      <w:r w:rsidRPr="00126678">
        <w:rPr>
          <w:sz w:val="28"/>
          <w:szCs w:val="28"/>
        </w:rPr>
        <w:t>1.5.1. 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8111CD" w:rsidRPr="00126678" w:rsidRDefault="008111CD" w:rsidP="0052665B">
      <w:pPr>
        <w:pStyle w:val="ConsPlusNormal"/>
        <w:ind w:firstLine="709"/>
        <w:jc w:val="both"/>
        <w:rPr>
          <w:sz w:val="28"/>
          <w:szCs w:val="28"/>
        </w:rPr>
      </w:pPr>
      <w:r w:rsidRPr="00126678">
        <w:rPr>
          <w:sz w:val="28"/>
          <w:szCs w:val="28"/>
        </w:rPr>
        <w:t>запрашивать и получать на основании мотивированных письменных запросов от юридических лиц и индивидуальных предпринимателей информацию и документы, необходимые в ходе проведения проверки;</w:t>
      </w:r>
    </w:p>
    <w:p w:rsidR="008111CD" w:rsidRPr="00126678" w:rsidRDefault="008111CD" w:rsidP="0052665B">
      <w:pPr>
        <w:pStyle w:val="ConsPlusNormal"/>
        <w:ind w:firstLine="709"/>
        <w:jc w:val="both"/>
        <w:rPr>
          <w:sz w:val="28"/>
          <w:szCs w:val="28"/>
        </w:rPr>
      </w:pPr>
      <w:r w:rsidRPr="00126678">
        <w:rPr>
          <w:sz w:val="28"/>
          <w:szCs w:val="28"/>
        </w:rPr>
        <w:t>беспрепятственно по предъявлении служебного удостоверения и копии распоряжения администрации Ханты-Мансийского района о назначении проверки посещать места торговли и проводить обследования используемых зданий, помещений, сооружений, технических средств и оборудования, а также проводить мероприятия по контролю;</w:t>
      </w:r>
    </w:p>
    <w:p w:rsidR="0052665B" w:rsidRPr="0052665B" w:rsidRDefault="0052665B" w:rsidP="0052665B">
      <w:pPr>
        <w:pStyle w:val="ConsPlusNormal"/>
        <w:ind w:firstLine="709"/>
        <w:jc w:val="both"/>
        <w:rPr>
          <w:i/>
          <w:sz w:val="28"/>
          <w:szCs w:val="28"/>
        </w:rPr>
      </w:pPr>
      <w:proofErr w:type="gramStart"/>
      <w:r w:rsidRPr="0052665B">
        <w:rPr>
          <w:i/>
          <w:sz w:val="28"/>
          <w:szCs w:val="28"/>
        </w:rPr>
        <w:t xml:space="preserve">(абзац четвертый </w:t>
      </w:r>
      <w:r>
        <w:rPr>
          <w:i/>
          <w:sz w:val="28"/>
          <w:szCs w:val="28"/>
        </w:rPr>
        <w:t xml:space="preserve">пункта 1.5.1 </w:t>
      </w:r>
      <w:r w:rsidRPr="0052665B">
        <w:rPr>
          <w:i/>
          <w:sz w:val="28"/>
          <w:szCs w:val="28"/>
        </w:rPr>
        <w:t>исключен.</w:t>
      </w:r>
      <w:proofErr w:type="gramEnd"/>
      <w:r w:rsidRPr="0052665B">
        <w:rPr>
          <w:i/>
          <w:sz w:val="28"/>
          <w:szCs w:val="28"/>
        </w:rPr>
        <w:t xml:space="preserve"> - </w:t>
      </w:r>
      <w:proofErr w:type="gramStart"/>
      <w:r w:rsidRPr="0052665B">
        <w:rPr>
          <w:i/>
          <w:sz w:val="28"/>
          <w:szCs w:val="28"/>
        </w:rPr>
        <w:t>Постановление администрации Ханты-Мансийского района от 26.07.2017 № 214)</w:t>
      </w:r>
      <w:proofErr w:type="gramEnd"/>
    </w:p>
    <w:p w:rsidR="008111CD" w:rsidRDefault="008111CD" w:rsidP="0052665B">
      <w:pPr>
        <w:pStyle w:val="ConsPlusNormal"/>
        <w:ind w:firstLine="709"/>
        <w:jc w:val="both"/>
        <w:rPr>
          <w:sz w:val="28"/>
          <w:szCs w:val="28"/>
        </w:rPr>
      </w:pPr>
      <w:r w:rsidRPr="00126678">
        <w:rPr>
          <w:sz w:val="28"/>
          <w:szCs w:val="28"/>
        </w:rPr>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F31294" w:rsidRPr="00F31294" w:rsidRDefault="008111CD" w:rsidP="0052665B">
      <w:pPr>
        <w:pStyle w:val="ConsPlusNormal"/>
        <w:ind w:firstLine="709"/>
        <w:jc w:val="both"/>
        <w:rPr>
          <w:rFonts w:cs="Arial"/>
          <w:sz w:val="28"/>
          <w:szCs w:val="28"/>
        </w:rPr>
      </w:pPr>
      <w:r w:rsidRPr="00126678">
        <w:rPr>
          <w:sz w:val="28"/>
          <w:szCs w:val="28"/>
        </w:rPr>
        <w:t xml:space="preserve">1.5.2. </w:t>
      </w:r>
      <w:r w:rsidR="00F31294" w:rsidRPr="00F31294">
        <w:rPr>
          <w:rFonts w:cs="Arial"/>
          <w:sz w:val="28"/>
          <w:szCs w:val="28"/>
        </w:rPr>
        <w:t>При осуществлении муниципального контроля должностные лица органа муниципального контроля обязаны:</w:t>
      </w:r>
    </w:p>
    <w:p w:rsidR="00F31294" w:rsidRPr="00F31294" w:rsidRDefault="00F31294" w:rsidP="0052665B">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1294" w:rsidRPr="00F31294" w:rsidRDefault="00F31294" w:rsidP="0052665B">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t xml:space="preserve">соблюдать законодательство Российской Федерации, </w:t>
      </w:r>
      <w:r w:rsidRPr="00F31294">
        <w:rPr>
          <w:rFonts w:ascii="Times New Roman" w:eastAsia="Calibri" w:hAnsi="Times New Roman"/>
          <w:sz w:val="28"/>
          <w:szCs w:val="28"/>
        </w:rPr>
        <w:br/>
        <w:t>права и законные интересы юридического лица, индивидуального предпринимателя, проверка которых проводится;</w:t>
      </w:r>
    </w:p>
    <w:p w:rsidR="00F31294" w:rsidRPr="00F31294" w:rsidRDefault="00F31294" w:rsidP="0052665B">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F31294" w:rsidRPr="00F31294" w:rsidRDefault="00F31294" w:rsidP="0052665B">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4" w:history="1">
        <w:r w:rsidRPr="00F31294">
          <w:rPr>
            <w:rFonts w:ascii="Times New Roman" w:eastAsia="Calibri" w:hAnsi="Times New Roman"/>
            <w:sz w:val="28"/>
            <w:szCs w:val="28"/>
          </w:rPr>
          <w:t>частью 5 статьи 10</w:t>
        </w:r>
      </w:hyperlink>
      <w:r w:rsidRPr="00F31294">
        <w:rPr>
          <w:rFonts w:ascii="Times New Roman" w:eastAsia="Calibri" w:hAnsi="Times New Roman"/>
          <w:sz w:val="28"/>
          <w:szCs w:val="28"/>
        </w:rPr>
        <w:t xml:space="preserve"> Федерального закона № 294-ФЗ, копии документа о согласовании проведения проверки;</w:t>
      </w:r>
    </w:p>
    <w:p w:rsidR="00F31294" w:rsidRPr="00F31294" w:rsidRDefault="00F31294" w:rsidP="0052665B">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1294" w:rsidRPr="00F31294" w:rsidRDefault="00F31294" w:rsidP="0052665B">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31294" w:rsidRPr="00F31294" w:rsidRDefault="00F31294" w:rsidP="0052665B">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31294" w:rsidRPr="00F31294" w:rsidRDefault="00F31294" w:rsidP="0052665B">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1294" w:rsidRPr="00F31294" w:rsidRDefault="00F31294" w:rsidP="0052665B">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F31294">
        <w:rPr>
          <w:rFonts w:ascii="Times New Roman" w:eastAsia="Calibri"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F31294">
        <w:rPr>
          <w:rFonts w:ascii="Times New Roman" w:eastAsia="Calibri" w:hAnsi="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1294" w:rsidRPr="00F31294" w:rsidRDefault="00F31294" w:rsidP="00F31294">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31294" w:rsidRPr="00F31294" w:rsidRDefault="00F31294" w:rsidP="00F31294">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t>соблюдать сроки проведения проверки, установленные Федеральным законом № 294-ФЗ;</w:t>
      </w:r>
    </w:p>
    <w:p w:rsidR="00797DE5" w:rsidRDefault="00592784" w:rsidP="00FD7A31">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531EE6">
        <w:rPr>
          <w:rFonts w:ascii="Times New Roman" w:eastAsia="Calibri" w:hAnsi="Times New Roman"/>
          <w:sz w:val="28"/>
          <w:szCs w:val="28"/>
        </w:rPr>
        <w:t xml:space="preserve">не требовать от юридического лица, индивидуального предпринимателя представления документов и иных сведений, представление которых не предусмотрено законодательством Российской Федерации, а также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Pr="00531EE6">
        <w:rPr>
          <w:rFonts w:ascii="Times New Roman" w:eastAsia="Calibri" w:hAnsi="Times New Roman"/>
          <w:sz w:val="28"/>
          <w:szCs w:val="28"/>
        </w:rPr>
        <w:lastRenderedPageBreak/>
        <w:t xml:space="preserve">самоуправления организаций, включенных в  </w:t>
      </w:r>
      <w:hyperlink r:id="rId15" w:history="1">
        <w:r w:rsidRPr="00531EE6">
          <w:rPr>
            <w:rFonts w:ascii="Times New Roman" w:eastAsia="Calibri" w:hAnsi="Times New Roman"/>
            <w:sz w:val="28"/>
            <w:szCs w:val="28"/>
          </w:rPr>
          <w:t>перечень</w:t>
        </w:r>
      </w:hyperlink>
      <w:r w:rsidRPr="00531EE6">
        <w:rPr>
          <w:rFonts w:ascii="Times New Roman" w:eastAsia="Calibri" w:hAnsi="Times New Roman"/>
          <w:sz w:val="28"/>
          <w:szCs w:val="28"/>
        </w:rPr>
        <w:t xml:space="preserve"> документов и (или) информации, запрашиваемых и получаемых в рамках межведомственного информационного</w:t>
      </w:r>
      <w:proofErr w:type="gramEnd"/>
      <w:r w:rsidRPr="00531EE6">
        <w:rPr>
          <w:rFonts w:ascii="Times New Roman" w:eastAsia="Calibri" w:hAnsi="Times New Roman"/>
          <w:sz w:val="28"/>
          <w:szCs w:val="28"/>
        </w:rPr>
        <w:t xml:space="preserve">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 </w:t>
      </w:r>
      <w:hyperlink r:id="rId16" w:history="1">
        <w:r w:rsidRPr="00531EE6">
          <w:rPr>
            <w:rFonts w:ascii="Times New Roman" w:eastAsia="Calibri" w:hAnsi="Times New Roman"/>
            <w:sz w:val="28"/>
            <w:szCs w:val="28"/>
          </w:rPr>
          <w:t>Перечень</w:t>
        </w:r>
      </w:hyperlink>
      <w:r w:rsidRPr="00531EE6">
        <w:rPr>
          <w:rFonts w:ascii="Times New Roman" w:eastAsia="Calibri" w:hAnsi="Times New Roman"/>
          <w:sz w:val="28"/>
          <w:szCs w:val="28"/>
        </w:rPr>
        <w:t>)</w:t>
      </w:r>
      <w:r w:rsidR="00344683">
        <w:rPr>
          <w:rFonts w:ascii="Times New Roman" w:eastAsia="Calibri" w:hAnsi="Times New Roman"/>
          <w:sz w:val="28"/>
          <w:szCs w:val="28"/>
        </w:rPr>
        <w:t>;</w:t>
      </w:r>
    </w:p>
    <w:p w:rsidR="00F31294" w:rsidRPr="00F31294" w:rsidRDefault="00F31294" w:rsidP="00FD7A31">
      <w:pPr>
        <w:autoSpaceDE w:val="0"/>
        <w:autoSpaceDN w:val="0"/>
        <w:adjustRightInd w:val="0"/>
        <w:spacing w:after="0" w:line="240" w:lineRule="auto"/>
        <w:ind w:firstLine="709"/>
        <w:jc w:val="both"/>
        <w:rPr>
          <w:rFonts w:ascii="Times New Roman" w:eastAsia="Calibri" w:hAnsi="Times New Roman"/>
          <w:sz w:val="28"/>
          <w:szCs w:val="28"/>
        </w:rPr>
      </w:pPr>
      <w:r w:rsidRPr="00F31294">
        <w:rPr>
          <w:rFonts w:ascii="Times New Roman" w:eastAsia="Calibri"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111CD" w:rsidRDefault="00F31294" w:rsidP="00FD7A31">
      <w:pPr>
        <w:pStyle w:val="ConsPlusNormal"/>
        <w:ind w:firstLine="709"/>
        <w:jc w:val="both"/>
        <w:rPr>
          <w:rFonts w:eastAsia="Calibri"/>
          <w:sz w:val="28"/>
          <w:szCs w:val="28"/>
        </w:rPr>
      </w:pPr>
      <w:r w:rsidRPr="00F31294">
        <w:rPr>
          <w:rFonts w:eastAsia="Calibri"/>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344683">
        <w:rPr>
          <w:rFonts w:eastAsia="Calibri"/>
          <w:sz w:val="28"/>
          <w:szCs w:val="28"/>
        </w:rPr>
        <w:t>;</w:t>
      </w:r>
    </w:p>
    <w:p w:rsidR="00BA2BD9" w:rsidRDefault="005049CB" w:rsidP="00FD7A31">
      <w:pPr>
        <w:pStyle w:val="ConsPlusNormal"/>
        <w:ind w:firstLine="709"/>
        <w:jc w:val="both"/>
        <w:rPr>
          <w:rFonts w:eastAsia="Calibri"/>
          <w:sz w:val="28"/>
          <w:szCs w:val="28"/>
        </w:rPr>
      </w:pPr>
      <w:r w:rsidRPr="00531EE6">
        <w:rPr>
          <w:rFonts w:eastAsia="Calibri"/>
          <w:sz w:val="28"/>
          <w:szCs w:val="28"/>
          <w:lang w:eastAsia="en-US"/>
        </w:rPr>
        <w:t>запрашивать</w:t>
      </w:r>
      <w:r w:rsidRPr="00531EE6">
        <w:rPr>
          <w:rFonts w:eastAsia="Calibri"/>
          <w:sz w:val="28"/>
          <w:szCs w:val="28"/>
        </w:rPr>
        <w:t xml:space="preserve"> в рамках межведомственного информационного взаимодействия документы и (или) информацию, включенные в Перечень</w:t>
      </w:r>
      <w:r>
        <w:rPr>
          <w:rFonts w:eastAsia="Calibri"/>
          <w:sz w:val="28"/>
          <w:szCs w:val="28"/>
        </w:rPr>
        <w:t>.</w:t>
      </w:r>
    </w:p>
    <w:p w:rsidR="00F31294" w:rsidRDefault="00667CA8" w:rsidP="00FD7A31">
      <w:pPr>
        <w:pStyle w:val="ConsPlusNormal"/>
        <w:ind w:firstLine="709"/>
        <w:jc w:val="both"/>
        <w:rPr>
          <w:rFonts w:eastAsia="Calibri"/>
          <w:i/>
          <w:sz w:val="28"/>
          <w:szCs w:val="28"/>
        </w:rPr>
      </w:pPr>
      <w:r w:rsidRPr="00FD7A31">
        <w:rPr>
          <w:rFonts w:eastAsia="Calibri"/>
          <w:i/>
          <w:sz w:val="28"/>
          <w:szCs w:val="28"/>
        </w:rPr>
        <w:t>(</w:t>
      </w:r>
      <w:r w:rsidR="00C25904">
        <w:rPr>
          <w:rFonts w:eastAsia="Calibri"/>
          <w:i/>
          <w:sz w:val="28"/>
          <w:szCs w:val="28"/>
        </w:rPr>
        <w:t>пункт 1.5.2 в ред. постановлений</w:t>
      </w:r>
      <w:r w:rsidRPr="00FD7A31">
        <w:rPr>
          <w:rFonts w:eastAsia="Calibri"/>
          <w:i/>
          <w:sz w:val="28"/>
          <w:szCs w:val="28"/>
        </w:rPr>
        <w:t xml:space="preserve"> а</w:t>
      </w:r>
      <w:r w:rsidR="00F31294" w:rsidRPr="00FD7A31">
        <w:rPr>
          <w:rFonts w:eastAsia="Calibri"/>
          <w:i/>
          <w:sz w:val="28"/>
          <w:szCs w:val="28"/>
        </w:rPr>
        <w:t xml:space="preserve">дминистрации Ханты-Мансийского района от </w:t>
      </w:r>
      <w:r w:rsidR="00C25904" w:rsidRPr="00C25904">
        <w:rPr>
          <w:rFonts w:eastAsia="Calibri"/>
          <w:i/>
          <w:sz w:val="28"/>
          <w:szCs w:val="28"/>
        </w:rPr>
        <w:t>14.02.2017 № 38</w:t>
      </w:r>
      <w:r w:rsidR="00C25904">
        <w:rPr>
          <w:rFonts w:eastAsia="Calibri"/>
          <w:i/>
          <w:sz w:val="28"/>
          <w:szCs w:val="28"/>
        </w:rPr>
        <w:t xml:space="preserve">, от </w:t>
      </w:r>
      <w:r w:rsidR="00F31294" w:rsidRPr="00FD7A31">
        <w:rPr>
          <w:rFonts w:eastAsia="Calibri"/>
          <w:i/>
          <w:sz w:val="28"/>
          <w:szCs w:val="28"/>
        </w:rPr>
        <w:t>26.07.2017 № 214</w:t>
      </w:r>
      <w:r w:rsidR="00BA2BD9">
        <w:rPr>
          <w:rFonts w:eastAsia="Calibri"/>
          <w:i/>
          <w:sz w:val="28"/>
          <w:szCs w:val="28"/>
        </w:rPr>
        <w:t xml:space="preserve">, </w:t>
      </w:r>
      <w:r w:rsidR="009226BA">
        <w:rPr>
          <w:rFonts w:eastAsia="Calibri"/>
          <w:i/>
          <w:sz w:val="28"/>
          <w:szCs w:val="28"/>
        </w:rPr>
        <w:br/>
      </w:r>
      <w:r w:rsidR="00BA2BD9">
        <w:rPr>
          <w:rFonts w:eastAsia="Calibri"/>
          <w:i/>
          <w:sz w:val="28"/>
          <w:szCs w:val="28"/>
        </w:rPr>
        <w:t>от 22.02.2018 № 78</w:t>
      </w:r>
      <w:r w:rsidR="00344683">
        <w:rPr>
          <w:rFonts w:eastAsia="Calibri"/>
          <w:i/>
          <w:sz w:val="28"/>
          <w:szCs w:val="28"/>
        </w:rPr>
        <w:t>, от 30.07.2018 № 213</w:t>
      </w:r>
      <w:r w:rsidR="00BA2BD9">
        <w:rPr>
          <w:rFonts w:eastAsia="Calibri"/>
          <w:i/>
          <w:sz w:val="28"/>
          <w:szCs w:val="28"/>
        </w:rPr>
        <w:t>)</w:t>
      </w:r>
    </w:p>
    <w:p w:rsidR="008111CD" w:rsidRPr="00126678" w:rsidRDefault="008111CD" w:rsidP="00C25904">
      <w:pPr>
        <w:pStyle w:val="ConsPlusNormal"/>
        <w:ind w:firstLine="709"/>
        <w:jc w:val="both"/>
        <w:rPr>
          <w:sz w:val="28"/>
          <w:szCs w:val="28"/>
        </w:rPr>
      </w:pPr>
      <w:r w:rsidRPr="00126678">
        <w:rPr>
          <w:sz w:val="28"/>
          <w:szCs w:val="28"/>
        </w:rPr>
        <w:t>1.6. Права и обязанности лиц, в отношении которых осуществляются мероприятия муниципального контроля.</w:t>
      </w:r>
    </w:p>
    <w:p w:rsidR="000B5E85" w:rsidRPr="000B5E85" w:rsidRDefault="008111CD" w:rsidP="00C25904">
      <w:pPr>
        <w:pStyle w:val="ConsPlusNormal"/>
        <w:ind w:firstLine="709"/>
        <w:jc w:val="both"/>
        <w:rPr>
          <w:rFonts w:eastAsia="Calibri"/>
          <w:bCs/>
          <w:sz w:val="28"/>
          <w:szCs w:val="28"/>
        </w:rPr>
      </w:pPr>
      <w:r w:rsidRPr="00126678">
        <w:rPr>
          <w:sz w:val="28"/>
          <w:szCs w:val="28"/>
        </w:rPr>
        <w:t>1.6.1.</w:t>
      </w:r>
      <w:r w:rsidR="000B5E85" w:rsidRPr="000B5E85">
        <w:rPr>
          <w:rFonts w:eastAsia="Calibri"/>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B5E85" w:rsidRPr="000B5E85" w:rsidRDefault="000B5E85" w:rsidP="00C25904">
      <w:pPr>
        <w:autoSpaceDE w:val="0"/>
        <w:autoSpaceDN w:val="0"/>
        <w:adjustRightInd w:val="0"/>
        <w:spacing w:after="0" w:line="240" w:lineRule="auto"/>
        <w:ind w:firstLine="709"/>
        <w:jc w:val="both"/>
        <w:rPr>
          <w:rFonts w:ascii="Times New Roman" w:eastAsia="Calibri" w:hAnsi="Times New Roman"/>
          <w:bCs/>
          <w:sz w:val="28"/>
          <w:szCs w:val="28"/>
        </w:rPr>
      </w:pPr>
      <w:r w:rsidRPr="000B5E85">
        <w:rPr>
          <w:rFonts w:ascii="Times New Roman" w:eastAsia="Calibri" w:hAnsi="Times New Roman"/>
          <w:bCs/>
          <w:sz w:val="28"/>
          <w:szCs w:val="28"/>
        </w:rPr>
        <w:t>непосредственно присутствовать при проведении проверки, давать объяснения по вопросам, относящимся к предмету проверки;</w:t>
      </w:r>
    </w:p>
    <w:p w:rsidR="000B5E85" w:rsidRPr="000B5E85" w:rsidRDefault="000B5E85" w:rsidP="00C25904">
      <w:pPr>
        <w:autoSpaceDE w:val="0"/>
        <w:autoSpaceDN w:val="0"/>
        <w:adjustRightInd w:val="0"/>
        <w:spacing w:after="0" w:line="240" w:lineRule="auto"/>
        <w:ind w:firstLine="709"/>
        <w:jc w:val="both"/>
        <w:rPr>
          <w:rFonts w:ascii="Times New Roman" w:eastAsia="Calibri" w:hAnsi="Times New Roman"/>
          <w:bCs/>
          <w:sz w:val="28"/>
          <w:szCs w:val="28"/>
        </w:rPr>
      </w:pPr>
      <w:r w:rsidRPr="000B5E85">
        <w:rPr>
          <w:rFonts w:ascii="Times New Roman" w:eastAsia="Calibri" w:hAnsi="Times New Roman"/>
          <w:bCs/>
          <w:sz w:val="28"/>
          <w:szCs w:val="28"/>
        </w:rPr>
        <w:t>получать от органа муниципального контроля и должностных лиц информацию, которая относится к предмету проверки и предоставление которой предусмотрено  Федеральным законом № 294-ФЗ;</w:t>
      </w:r>
    </w:p>
    <w:p w:rsidR="000B5E85" w:rsidRDefault="000B5E85" w:rsidP="00C25904">
      <w:pPr>
        <w:autoSpaceDE w:val="0"/>
        <w:autoSpaceDN w:val="0"/>
        <w:adjustRightInd w:val="0"/>
        <w:spacing w:after="0" w:line="240" w:lineRule="auto"/>
        <w:ind w:firstLine="709"/>
        <w:jc w:val="both"/>
        <w:rPr>
          <w:rFonts w:ascii="Times New Roman" w:eastAsia="Calibri" w:hAnsi="Times New Roman"/>
          <w:bCs/>
          <w:sz w:val="28"/>
          <w:szCs w:val="28"/>
        </w:rPr>
      </w:pPr>
      <w:r w:rsidRPr="000B5E85">
        <w:rPr>
          <w:rFonts w:ascii="Times New Roman" w:eastAsia="Calibri" w:hAnsi="Times New Roman"/>
          <w:bCs/>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w:t>
      </w:r>
      <w:r w:rsidR="00483610">
        <w:rPr>
          <w:rFonts w:ascii="Times New Roman" w:eastAsia="Calibri" w:hAnsi="Times New Roman"/>
          <w:bCs/>
          <w:sz w:val="28"/>
          <w:szCs w:val="28"/>
        </w:rPr>
        <w:t>ти документы и (или) информация, в соответствии с Перечнем;</w:t>
      </w:r>
    </w:p>
    <w:p w:rsidR="004446AF" w:rsidRPr="000B5E85" w:rsidRDefault="004446AF" w:rsidP="00C25904">
      <w:pPr>
        <w:autoSpaceDE w:val="0"/>
        <w:autoSpaceDN w:val="0"/>
        <w:adjustRightInd w:val="0"/>
        <w:spacing w:after="0" w:line="240" w:lineRule="auto"/>
        <w:ind w:firstLine="709"/>
        <w:jc w:val="both"/>
        <w:rPr>
          <w:rFonts w:ascii="Times New Roman" w:eastAsia="Calibri" w:hAnsi="Times New Roman"/>
          <w:bCs/>
          <w:sz w:val="28"/>
          <w:szCs w:val="28"/>
        </w:rPr>
      </w:pPr>
      <w:r w:rsidRPr="00531EE6">
        <w:rPr>
          <w:rFonts w:ascii="Times New Roman" w:eastAsia="Calibri" w:hAnsi="Times New Roman"/>
          <w:sz w:val="28"/>
          <w:szCs w:val="28"/>
        </w:rPr>
        <w:t xml:space="preserve">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w:t>
      </w:r>
      <w:r w:rsidRPr="00531EE6">
        <w:rPr>
          <w:rFonts w:ascii="Times New Roman" w:eastAsia="Calibri" w:hAnsi="Times New Roman"/>
          <w:sz w:val="28"/>
          <w:szCs w:val="28"/>
        </w:rPr>
        <w:lastRenderedPageBreak/>
        <w:t xml:space="preserve">органам местного самоуправления организаций, по собственной инициативе в соответствии с </w:t>
      </w:r>
      <w:hyperlink r:id="rId17" w:history="1">
        <w:r w:rsidRPr="00531EE6">
          <w:rPr>
            <w:rFonts w:ascii="Times New Roman" w:eastAsia="Calibri" w:hAnsi="Times New Roman"/>
            <w:sz w:val="28"/>
            <w:szCs w:val="28"/>
          </w:rPr>
          <w:t>Перечнем</w:t>
        </w:r>
      </w:hyperlink>
      <w:r>
        <w:rPr>
          <w:rFonts w:ascii="Times New Roman" w:eastAsia="Calibri" w:hAnsi="Times New Roman"/>
          <w:sz w:val="28"/>
          <w:szCs w:val="28"/>
        </w:rPr>
        <w:t>;</w:t>
      </w:r>
    </w:p>
    <w:p w:rsidR="000B5E85" w:rsidRPr="000B5E85" w:rsidRDefault="000B5E85" w:rsidP="00C25904">
      <w:pPr>
        <w:autoSpaceDE w:val="0"/>
        <w:autoSpaceDN w:val="0"/>
        <w:adjustRightInd w:val="0"/>
        <w:spacing w:after="0" w:line="240" w:lineRule="auto"/>
        <w:ind w:firstLine="709"/>
        <w:jc w:val="both"/>
        <w:rPr>
          <w:rFonts w:ascii="Times New Roman" w:eastAsia="Calibri" w:hAnsi="Times New Roman"/>
          <w:bCs/>
          <w:sz w:val="28"/>
          <w:szCs w:val="28"/>
        </w:rPr>
      </w:pPr>
      <w:r w:rsidRPr="000B5E85">
        <w:rPr>
          <w:rFonts w:ascii="Times New Roman" w:eastAsia="Calibri" w:hAnsi="Times New Roman"/>
          <w:bCs/>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B5E85" w:rsidRPr="000B5E85" w:rsidRDefault="000B5E85" w:rsidP="00C25904">
      <w:pPr>
        <w:autoSpaceDE w:val="0"/>
        <w:autoSpaceDN w:val="0"/>
        <w:adjustRightInd w:val="0"/>
        <w:spacing w:after="0" w:line="240" w:lineRule="auto"/>
        <w:ind w:firstLine="709"/>
        <w:jc w:val="both"/>
        <w:rPr>
          <w:rFonts w:ascii="Times New Roman" w:eastAsia="Calibri" w:hAnsi="Times New Roman"/>
          <w:bCs/>
          <w:sz w:val="28"/>
          <w:szCs w:val="28"/>
        </w:rPr>
      </w:pPr>
      <w:r w:rsidRPr="000B5E85">
        <w:rPr>
          <w:rFonts w:ascii="Times New Roman" w:eastAsia="Calibri" w:hAnsi="Times New Roman"/>
          <w:bCs/>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B5E85" w:rsidRDefault="000B5E85" w:rsidP="00C25904">
      <w:pPr>
        <w:autoSpaceDE w:val="0"/>
        <w:autoSpaceDN w:val="0"/>
        <w:adjustRightInd w:val="0"/>
        <w:spacing w:after="0" w:line="240" w:lineRule="auto"/>
        <w:ind w:firstLine="709"/>
        <w:jc w:val="both"/>
        <w:rPr>
          <w:rFonts w:ascii="Times New Roman" w:eastAsia="Calibri" w:hAnsi="Times New Roman"/>
          <w:bCs/>
          <w:sz w:val="28"/>
          <w:szCs w:val="28"/>
        </w:rPr>
      </w:pPr>
      <w:r w:rsidRPr="000B5E85">
        <w:rPr>
          <w:rFonts w:ascii="Times New Roman" w:eastAsia="Calibri" w:hAnsi="Times New Roman"/>
          <w:bCs/>
          <w:sz w:val="28"/>
          <w:szCs w:val="28"/>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proofErr w:type="gramStart"/>
      <w:r w:rsidRPr="000B5E85">
        <w:rPr>
          <w:rFonts w:ascii="Times New Roman" w:eastAsia="Calibri" w:hAnsi="Times New Roman"/>
          <w:bCs/>
          <w:sz w:val="28"/>
          <w:szCs w:val="28"/>
        </w:rPr>
        <w:t>в</w:t>
      </w:r>
      <w:proofErr w:type="gramEnd"/>
      <w:r w:rsidRPr="000B5E85">
        <w:rPr>
          <w:rFonts w:ascii="Times New Roman" w:eastAsia="Calibri" w:hAnsi="Times New Roman"/>
          <w:bCs/>
          <w:sz w:val="28"/>
          <w:szCs w:val="28"/>
        </w:rPr>
        <w:t xml:space="preserve"> </w:t>
      </w:r>
      <w:proofErr w:type="gramStart"/>
      <w:r w:rsidRPr="000B5E85">
        <w:rPr>
          <w:rFonts w:ascii="Times New Roman" w:eastAsia="Calibri" w:hAnsi="Times New Roman"/>
          <w:bCs/>
          <w:sz w:val="28"/>
          <w:szCs w:val="28"/>
        </w:rPr>
        <w:t>Ханты-Мансийском</w:t>
      </w:r>
      <w:proofErr w:type="gramEnd"/>
      <w:r w:rsidRPr="000B5E85">
        <w:rPr>
          <w:rFonts w:ascii="Times New Roman" w:eastAsia="Calibri" w:hAnsi="Times New Roman"/>
          <w:bCs/>
          <w:sz w:val="28"/>
          <w:szCs w:val="28"/>
        </w:rPr>
        <w:t xml:space="preserve"> автономном округе – Югре к участию в проверке.</w:t>
      </w:r>
    </w:p>
    <w:p w:rsidR="007B7B22" w:rsidRDefault="007B7B22" w:rsidP="007B7B22">
      <w:pPr>
        <w:pStyle w:val="ConsPlusNormal"/>
        <w:ind w:firstLine="709"/>
        <w:jc w:val="both"/>
        <w:rPr>
          <w:rFonts w:eastAsia="Calibri"/>
          <w:i/>
          <w:sz w:val="28"/>
          <w:szCs w:val="28"/>
        </w:rPr>
      </w:pPr>
      <w:r w:rsidRPr="00FD7A31">
        <w:rPr>
          <w:rFonts w:eastAsia="Calibri"/>
          <w:i/>
          <w:sz w:val="28"/>
          <w:szCs w:val="28"/>
        </w:rPr>
        <w:t>(</w:t>
      </w:r>
      <w:r>
        <w:rPr>
          <w:rFonts w:eastAsia="Calibri"/>
          <w:i/>
          <w:sz w:val="28"/>
          <w:szCs w:val="28"/>
        </w:rPr>
        <w:t>пункт 1.6.1 в ред. постановления</w:t>
      </w:r>
      <w:r w:rsidRPr="00FD7A31">
        <w:rPr>
          <w:rFonts w:eastAsia="Calibri"/>
          <w:i/>
          <w:sz w:val="28"/>
          <w:szCs w:val="28"/>
        </w:rPr>
        <w:t xml:space="preserve"> администрации Ханты-Мансийского района </w:t>
      </w:r>
      <w:r>
        <w:rPr>
          <w:rFonts w:eastAsia="Calibri"/>
          <w:i/>
          <w:sz w:val="28"/>
          <w:szCs w:val="28"/>
        </w:rPr>
        <w:t>от 22.02.2018 № 78)</w:t>
      </w:r>
    </w:p>
    <w:p w:rsidR="008111CD" w:rsidRPr="007B7B22" w:rsidRDefault="008111CD" w:rsidP="007B7B22">
      <w:pPr>
        <w:autoSpaceDE w:val="0"/>
        <w:autoSpaceDN w:val="0"/>
        <w:adjustRightInd w:val="0"/>
        <w:spacing w:after="0" w:line="240" w:lineRule="auto"/>
        <w:ind w:firstLine="709"/>
        <w:jc w:val="both"/>
        <w:rPr>
          <w:rFonts w:ascii="Times New Roman" w:hAnsi="Times New Roman"/>
          <w:sz w:val="28"/>
          <w:szCs w:val="28"/>
        </w:rPr>
      </w:pPr>
      <w:r w:rsidRPr="007B7B22">
        <w:rPr>
          <w:rFonts w:ascii="Times New Roman" w:hAnsi="Times New Roman"/>
          <w:sz w:val="28"/>
          <w:szCs w:val="28"/>
        </w:rPr>
        <w:t>1.6.2. Руководитель, иное должностное лицо или уполномоченный представитель юридического лица, индивидуальный предприниматель при проведении проверки обязаны:</w:t>
      </w:r>
    </w:p>
    <w:p w:rsidR="008111CD" w:rsidRPr="00126678" w:rsidRDefault="008111CD" w:rsidP="00C25904">
      <w:pPr>
        <w:pStyle w:val="ConsPlusNormal"/>
        <w:ind w:firstLine="709"/>
        <w:jc w:val="both"/>
        <w:rPr>
          <w:sz w:val="28"/>
          <w:szCs w:val="28"/>
        </w:rPr>
      </w:pPr>
      <w:r w:rsidRPr="00126678">
        <w:rPr>
          <w:sz w:val="28"/>
          <w:szCs w:val="28"/>
        </w:rPr>
        <w:t>обеспечить присутствие руководителей, иных должностных лиц или уполномоченных представителей юридического лица, индивидуального предпринимателя,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являющихся предметом муниципального контроля;</w:t>
      </w:r>
    </w:p>
    <w:p w:rsidR="008111CD" w:rsidRPr="00126678" w:rsidRDefault="008111CD" w:rsidP="00C25904">
      <w:pPr>
        <w:pStyle w:val="ConsPlusNormal"/>
        <w:ind w:firstLine="709"/>
        <w:jc w:val="both"/>
        <w:rPr>
          <w:sz w:val="28"/>
          <w:szCs w:val="28"/>
        </w:rPr>
      </w:pPr>
      <w:r w:rsidRPr="00126678">
        <w:rPr>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111CD" w:rsidRPr="00126678" w:rsidRDefault="008111CD" w:rsidP="00C25904">
      <w:pPr>
        <w:pStyle w:val="ConsPlusNormal"/>
        <w:ind w:firstLine="709"/>
        <w:jc w:val="both"/>
        <w:rPr>
          <w:sz w:val="28"/>
          <w:szCs w:val="28"/>
        </w:rPr>
      </w:pPr>
      <w:r w:rsidRPr="00126678">
        <w:rPr>
          <w:sz w:val="28"/>
          <w:szCs w:val="28"/>
        </w:rPr>
        <w:t>обеспечить доступ проводящих выездную проверку должностных лиц органа муниципального контроля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8111CD" w:rsidRPr="00126678" w:rsidRDefault="008111CD" w:rsidP="00C25904">
      <w:pPr>
        <w:pStyle w:val="ConsPlusNormal"/>
        <w:ind w:firstLine="709"/>
        <w:jc w:val="both"/>
        <w:rPr>
          <w:sz w:val="28"/>
          <w:szCs w:val="28"/>
        </w:rPr>
      </w:pPr>
      <w:r w:rsidRPr="00126678">
        <w:rPr>
          <w:sz w:val="28"/>
          <w:szCs w:val="28"/>
        </w:rPr>
        <w:t>предоставлять по мотивированному запросу органа муниципального контроля необходимые для рассмотрения в ходе проведения документарной проверки документы;</w:t>
      </w:r>
    </w:p>
    <w:p w:rsidR="008111CD" w:rsidRPr="00126678" w:rsidRDefault="008111CD" w:rsidP="00C25904">
      <w:pPr>
        <w:pStyle w:val="ConsPlusNormal"/>
        <w:ind w:firstLine="709"/>
        <w:jc w:val="both"/>
        <w:rPr>
          <w:sz w:val="28"/>
          <w:szCs w:val="28"/>
        </w:rPr>
      </w:pPr>
      <w:r w:rsidRPr="00126678">
        <w:rPr>
          <w:sz w:val="28"/>
          <w:szCs w:val="28"/>
        </w:rPr>
        <w:t>в установленные сроки устранить выявленные должностными лицами органа муниципального контроля нарушения обязательных требований.</w:t>
      </w:r>
    </w:p>
    <w:p w:rsidR="008111CD" w:rsidRPr="00126678" w:rsidRDefault="008111CD" w:rsidP="00C25904">
      <w:pPr>
        <w:pStyle w:val="ConsPlusNormal"/>
        <w:ind w:firstLine="709"/>
        <w:jc w:val="both"/>
        <w:rPr>
          <w:sz w:val="28"/>
          <w:szCs w:val="28"/>
        </w:rPr>
      </w:pPr>
      <w:r w:rsidRPr="00126678">
        <w:rPr>
          <w:sz w:val="28"/>
          <w:szCs w:val="28"/>
        </w:rPr>
        <w:t>1.7. Результат исполнения муниципальной функции.</w:t>
      </w:r>
    </w:p>
    <w:p w:rsidR="008111CD" w:rsidRPr="00126678" w:rsidRDefault="008111CD" w:rsidP="00C25904">
      <w:pPr>
        <w:pStyle w:val="ConsPlusNormal"/>
        <w:ind w:firstLine="709"/>
        <w:jc w:val="both"/>
        <w:rPr>
          <w:sz w:val="28"/>
          <w:szCs w:val="28"/>
        </w:rPr>
      </w:pPr>
      <w:r w:rsidRPr="00126678">
        <w:rPr>
          <w:sz w:val="28"/>
          <w:szCs w:val="28"/>
        </w:rPr>
        <w:t xml:space="preserve">Результатом исполнения муниципальной функции является акт проверки, в который включаются выявленные признаки нарушений обязательных требований и требований, установленных муниципальными </w:t>
      </w:r>
      <w:r w:rsidRPr="00126678">
        <w:rPr>
          <w:sz w:val="28"/>
          <w:szCs w:val="28"/>
        </w:rPr>
        <w:lastRenderedPageBreak/>
        <w:t>правовыми актами в области торговой деятельности.</w:t>
      </w:r>
    </w:p>
    <w:p w:rsidR="008111CD" w:rsidRPr="00126678" w:rsidRDefault="008111CD" w:rsidP="00C25904">
      <w:pPr>
        <w:pStyle w:val="ConsPlusNormal"/>
        <w:ind w:firstLine="709"/>
        <w:jc w:val="both"/>
        <w:rPr>
          <w:sz w:val="28"/>
          <w:szCs w:val="28"/>
        </w:rPr>
      </w:pPr>
      <w:r w:rsidRPr="00126678">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в пределах полномочий, предусмотренных законодательством Российской Федерации:</w:t>
      </w:r>
    </w:p>
    <w:p w:rsidR="008111CD" w:rsidRPr="00126678" w:rsidRDefault="008111CD" w:rsidP="00C25904">
      <w:pPr>
        <w:pStyle w:val="ConsPlusNormal"/>
        <w:ind w:firstLine="709"/>
        <w:jc w:val="both"/>
        <w:rPr>
          <w:sz w:val="28"/>
          <w:szCs w:val="28"/>
        </w:rPr>
      </w:pPr>
      <w:r w:rsidRPr="00126678">
        <w:rPr>
          <w:sz w:val="28"/>
          <w:szCs w:val="28"/>
        </w:rPr>
        <w:t>выдают предписание юридическому лицу, индивидуальному предпринимателю об устранении выявленных нарушений с указанием сроков их устранения;</w:t>
      </w:r>
    </w:p>
    <w:p w:rsidR="008111CD" w:rsidRDefault="008111CD" w:rsidP="00C25904">
      <w:pPr>
        <w:pStyle w:val="ConsPlusNormal"/>
        <w:ind w:firstLine="709"/>
        <w:jc w:val="both"/>
        <w:rPr>
          <w:sz w:val="28"/>
          <w:szCs w:val="28"/>
        </w:rPr>
      </w:pPr>
      <w:r w:rsidRPr="00126678">
        <w:rPr>
          <w:sz w:val="28"/>
          <w:szCs w:val="28"/>
        </w:rPr>
        <w:t xml:space="preserve">принимают меры по </w:t>
      </w:r>
      <w:proofErr w:type="gramStart"/>
      <w:r w:rsidRPr="00126678">
        <w:rPr>
          <w:sz w:val="28"/>
          <w:szCs w:val="28"/>
        </w:rPr>
        <w:t>контролю за</w:t>
      </w:r>
      <w:proofErr w:type="gramEnd"/>
      <w:r w:rsidRPr="00126678">
        <w:rPr>
          <w:sz w:val="28"/>
          <w:szCs w:val="28"/>
        </w:rPr>
        <w:t xml:space="preserve">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административном правонарушении.</w:t>
      </w:r>
    </w:p>
    <w:p w:rsidR="00723371" w:rsidRPr="00531EE6" w:rsidRDefault="00723371" w:rsidP="00723371">
      <w:pPr>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1.8.</w:t>
      </w:r>
      <w:r w:rsidR="009226BA">
        <w:rPr>
          <w:rFonts w:ascii="Times New Roman" w:eastAsia="Calibri" w:hAnsi="Times New Roman"/>
          <w:sz w:val="28"/>
          <w:szCs w:val="28"/>
          <w:lang w:eastAsia="en-US"/>
        </w:rPr>
        <w:t xml:space="preserve"> </w:t>
      </w:r>
      <w:r w:rsidRPr="00531EE6">
        <w:rPr>
          <w:rFonts w:ascii="Times New Roman" w:eastAsia="Calibri" w:hAnsi="Times New Roman"/>
          <w:sz w:val="28"/>
          <w:szCs w:val="28"/>
          <w:lang w:eastAsia="en-US"/>
        </w:rPr>
        <w:t>Исчерпывающий перечень документов и (или) информации, требуемых при проведении проверки от юридического лица, индивидуального предпринимателя непосредственно:</w:t>
      </w:r>
    </w:p>
    <w:p w:rsidR="00723371" w:rsidRPr="00531EE6" w:rsidRDefault="00723371" w:rsidP="00723371">
      <w:pPr>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документ, удостоверяющий личность (паспорт гражданина Российской Федерации, паспорт гражданина иностранного государства);</w:t>
      </w:r>
    </w:p>
    <w:p w:rsidR="00723371" w:rsidRPr="00531EE6" w:rsidRDefault="00723371" w:rsidP="00723371">
      <w:pPr>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учредительные документы;</w:t>
      </w:r>
    </w:p>
    <w:p w:rsidR="00723371" w:rsidRPr="00531EE6" w:rsidRDefault="00723371" w:rsidP="00723371">
      <w:pPr>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решение о назначении (или об избрании), либо приказ о назначении (для руководителя, иного должностного лица юридического лица);</w:t>
      </w:r>
    </w:p>
    <w:p w:rsidR="00723371" w:rsidRPr="00531EE6" w:rsidRDefault="00723371" w:rsidP="00723371">
      <w:pPr>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доверенность (для уполномоченного представителя);</w:t>
      </w:r>
    </w:p>
    <w:p w:rsidR="00723371" w:rsidRPr="00531EE6" w:rsidRDefault="00723371" w:rsidP="00723371">
      <w:pPr>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товарно-транспортные накладные;</w:t>
      </w:r>
    </w:p>
    <w:p w:rsidR="00723371" w:rsidRPr="00531EE6" w:rsidRDefault="00723371" w:rsidP="00723371">
      <w:pPr>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 xml:space="preserve">ассортиментный перечень реализуемых товаров. </w:t>
      </w:r>
    </w:p>
    <w:p w:rsidR="009226BA" w:rsidRPr="009226BA" w:rsidRDefault="009226BA" w:rsidP="009226BA">
      <w:pPr>
        <w:spacing w:after="0" w:line="240" w:lineRule="auto"/>
        <w:ind w:firstLine="709"/>
        <w:jc w:val="both"/>
        <w:rPr>
          <w:rFonts w:ascii="Times New Roman" w:eastAsia="Calibri" w:hAnsi="Times New Roman"/>
          <w:i/>
          <w:sz w:val="28"/>
          <w:szCs w:val="28"/>
          <w:lang w:eastAsia="en-US"/>
        </w:rPr>
      </w:pPr>
      <w:r w:rsidRPr="009226BA">
        <w:rPr>
          <w:rFonts w:ascii="Times New Roman" w:eastAsia="Calibri" w:hAnsi="Times New Roman"/>
          <w:i/>
          <w:sz w:val="28"/>
          <w:szCs w:val="28"/>
          <w:lang w:eastAsia="en-US"/>
        </w:rPr>
        <w:t>(пункт 1.8 введен постановлением администрации Ханты-Мансийского района от 22.02.2018 № 78)</w:t>
      </w:r>
    </w:p>
    <w:p w:rsidR="00723371" w:rsidRPr="00531EE6" w:rsidRDefault="00723371" w:rsidP="00723371">
      <w:pPr>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1.9. Исчерпывающий перечень документов и (или) информации, запрашиваемых и получаемых при проведении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723371" w:rsidRPr="00531EE6" w:rsidRDefault="00723371" w:rsidP="00723371">
      <w:pPr>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сведения из Единого государственного реестра юридических лиц (для юридического лица);</w:t>
      </w:r>
    </w:p>
    <w:p w:rsidR="00723371" w:rsidRDefault="00723371" w:rsidP="00723371">
      <w:pPr>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сведения из Единого государственного реестра индивидуальных предпринимателей (для индивидуального предпринимателя).</w:t>
      </w:r>
    </w:p>
    <w:p w:rsidR="001D0A14" w:rsidRPr="00126678" w:rsidRDefault="009226BA" w:rsidP="00C25904">
      <w:pPr>
        <w:pStyle w:val="ConsPlusNormal"/>
        <w:ind w:firstLine="709"/>
        <w:jc w:val="both"/>
        <w:rPr>
          <w:sz w:val="28"/>
          <w:szCs w:val="28"/>
        </w:rPr>
      </w:pPr>
      <w:r w:rsidRPr="009226BA">
        <w:rPr>
          <w:rFonts w:eastAsia="Calibri"/>
          <w:i/>
          <w:sz w:val="28"/>
          <w:szCs w:val="28"/>
          <w:lang w:eastAsia="en-US"/>
        </w:rPr>
        <w:t>(пункт 1.</w:t>
      </w:r>
      <w:r>
        <w:rPr>
          <w:rFonts w:eastAsia="Calibri"/>
          <w:i/>
          <w:sz w:val="28"/>
          <w:szCs w:val="28"/>
          <w:lang w:eastAsia="en-US"/>
        </w:rPr>
        <w:t>9</w:t>
      </w:r>
      <w:r w:rsidRPr="009226BA">
        <w:rPr>
          <w:rFonts w:eastAsia="Calibri"/>
          <w:i/>
          <w:sz w:val="28"/>
          <w:szCs w:val="28"/>
          <w:lang w:eastAsia="en-US"/>
        </w:rPr>
        <w:t xml:space="preserve"> введен постановлением администрации Ханты-Мансийского района от 22.02.2018 № 78)</w:t>
      </w:r>
    </w:p>
    <w:p w:rsidR="008111CD" w:rsidRPr="00126678" w:rsidRDefault="008111CD">
      <w:pPr>
        <w:pStyle w:val="ConsPlusNormal"/>
        <w:jc w:val="both"/>
        <w:rPr>
          <w:sz w:val="28"/>
          <w:szCs w:val="28"/>
        </w:rPr>
      </w:pPr>
    </w:p>
    <w:p w:rsidR="008111CD" w:rsidRPr="00126678" w:rsidRDefault="008111CD">
      <w:pPr>
        <w:pStyle w:val="ConsPlusNormal"/>
        <w:jc w:val="center"/>
        <w:rPr>
          <w:sz w:val="28"/>
          <w:szCs w:val="28"/>
        </w:rPr>
      </w:pPr>
      <w:r w:rsidRPr="00126678">
        <w:rPr>
          <w:sz w:val="28"/>
          <w:szCs w:val="28"/>
        </w:rPr>
        <w:t>2. Требования к порядку исполнения функции муниципального</w:t>
      </w:r>
    </w:p>
    <w:p w:rsidR="008111CD" w:rsidRPr="00126678" w:rsidRDefault="008111CD">
      <w:pPr>
        <w:pStyle w:val="ConsPlusNormal"/>
        <w:jc w:val="center"/>
        <w:rPr>
          <w:sz w:val="28"/>
          <w:szCs w:val="28"/>
        </w:rPr>
      </w:pPr>
      <w:r w:rsidRPr="00126678">
        <w:rPr>
          <w:sz w:val="28"/>
          <w:szCs w:val="28"/>
        </w:rPr>
        <w:t>контроля в области торговой деятельности на территории</w:t>
      </w:r>
    </w:p>
    <w:p w:rsidR="008111CD" w:rsidRPr="00126678" w:rsidRDefault="008111CD">
      <w:pPr>
        <w:pStyle w:val="ConsPlusNormal"/>
        <w:jc w:val="center"/>
        <w:rPr>
          <w:sz w:val="28"/>
          <w:szCs w:val="28"/>
        </w:rPr>
      </w:pPr>
      <w:r w:rsidRPr="00126678">
        <w:rPr>
          <w:sz w:val="28"/>
          <w:szCs w:val="28"/>
        </w:rPr>
        <w:t>Ханты-Мансийского района</w:t>
      </w:r>
    </w:p>
    <w:p w:rsidR="008111CD" w:rsidRPr="00126678" w:rsidRDefault="008111CD">
      <w:pPr>
        <w:pStyle w:val="ConsPlusNormal"/>
        <w:jc w:val="both"/>
        <w:rPr>
          <w:sz w:val="28"/>
          <w:szCs w:val="28"/>
        </w:rPr>
      </w:pPr>
    </w:p>
    <w:p w:rsidR="008111CD" w:rsidRPr="00C25904" w:rsidRDefault="008111CD">
      <w:pPr>
        <w:pStyle w:val="ConsPlusNormal"/>
        <w:ind w:firstLine="540"/>
        <w:jc w:val="both"/>
        <w:rPr>
          <w:sz w:val="28"/>
          <w:szCs w:val="28"/>
        </w:rPr>
      </w:pPr>
      <w:r w:rsidRPr="00C25904">
        <w:rPr>
          <w:sz w:val="28"/>
          <w:szCs w:val="28"/>
        </w:rPr>
        <w:t xml:space="preserve">2.1. Порядок информирования об исполнении функции </w:t>
      </w:r>
      <w:r w:rsidRPr="00C25904">
        <w:rPr>
          <w:sz w:val="28"/>
          <w:szCs w:val="28"/>
        </w:rPr>
        <w:lastRenderedPageBreak/>
        <w:t>муниципального контроля.</w:t>
      </w:r>
    </w:p>
    <w:p w:rsidR="008111CD" w:rsidRPr="00C25904" w:rsidRDefault="008111CD">
      <w:pPr>
        <w:pStyle w:val="ConsPlusNormal"/>
        <w:ind w:firstLine="540"/>
        <w:jc w:val="both"/>
        <w:rPr>
          <w:sz w:val="28"/>
          <w:szCs w:val="28"/>
        </w:rPr>
      </w:pPr>
      <w:r w:rsidRPr="00C25904">
        <w:rPr>
          <w:sz w:val="28"/>
          <w:szCs w:val="28"/>
        </w:rPr>
        <w:t>Информация об осуществлении муниципального контроля является открытой и общедоступной.</w:t>
      </w:r>
    </w:p>
    <w:p w:rsidR="008111CD" w:rsidRPr="00C25904" w:rsidRDefault="008111CD">
      <w:pPr>
        <w:pStyle w:val="ConsPlusNormal"/>
        <w:ind w:firstLine="540"/>
        <w:jc w:val="both"/>
        <w:rPr>
          <w:sz w:val="28"/>
          <w:szCs w:val="28"/>
        </w:rPr>
      </w:pPr>
      <w:r w:rsidRPr="00C25904">
        <w:rPr>
          <w:sz w:val="28"/>
          <w:szCs w:val="28"/>
        </w:rPr>
        <w:t>Информация о порядке исполнения муниципального контроля предоставляется:</w:t>
      </w:r>
    </w:p>
    <w:p w:rsidR="008111CD" w:rsidRPr="00C25904" w:rsidRDefault="008111CD">
      <w:pPr>
        <w:pStyle w:val="ConsPlusNormal"/>
        <w:ind w:firstLine="540"/>
        <w:jc w:val="both"/>
        <w:rPr>
          <w:sz w:val="28"/>
          <w:szCs w:val="28"/>
        </w:rPr>
      </w:pPr>
      <w:r w:rsidRPr="00C25904">
        <w:rPr>
          <w:sz w:val="28"/>
          <w:szCs w:val="28"/>
        </w:rPr>
        <w:t>2.1.1. Посредством размещения настоящего административного регламента на информационном стенде в здании администрации Ханты-Мансийского района.</w:t>
      </w:r>
    </w:p>
    <w:p w:rsidR="008111CD" w:rsidRPr="00C25904" w:rsidRDefault="008111CD">
      <w:pPr>
        <w:pStyle w:val="ConsPlusNormal"/>
        <w:ind w:firstLine="540"/>
        <w:jc w:val="both"/>
        <w:rPr>
          <w:sz w:val="28"/>
          <w:szCs w:val="28"/>
        </w:rPr>
      </w:pPr>
      <w:r w:rsidRPr="00C25904">
        <w:rPr>
          <w:sz w:val="28"/>
          <w:szCs w:val="28"/>
        </w:rPr>
        <w:t xml:space="preserve">Местонахождение: Ханты-Мансийский автономный округ - Югра, Тюменская область, город Ханты-Мансийск, улица Гагарина, 214, кабинет </w:t>
      </w:r>
      <w:r w:rsidR="00BE19DE" w:rsidRPr="00C25904">
        <w:rPr>
          <w:sz w:val="28"/>
          <w:szCs w:val="28"/>
        </w:rPr>
        <w:t>114</w:t>
      </w:r>
      <w:r w:rsidRPr="00C25904">
        <w:rPr>
          <w:sz w:val="28"/>
          <w:szCs w:val="28"/>
        </w:rPr>
        <w:t>.</w:t>
      </w:r>
    </w:p>
    <w:p w:rsidR="008111CD" w:rsidRPr="00C25904" w:rsidRDefault="008111CD">
      <w:pPr>
        <w:pStyle w:val="ConsPlusNormal"/>
        <w:ind w:firstLine="540"/>
        <w:jc w:val="both"/>
        <w:rPr>
          <w:sz w:val="28"/>
          <w:szCs w:val="28"/>
        </w:rPr>
      </w:pPr>
      <w:bookmarkStart w:id="1" w:name="P117"/>
      <w:bookmarkEnd w:id="1"/>
      <w:r w:rsidRPr="00C25904">
        <w:rPr>
          <w:sz w:val="28"/>
          <w:szCs w:val="28"/>
        </w:rPr>
        <w:t>График работы:</w:t>
      </w:r>
    </w:p>
    <w:p w:rsidR="008111CD" w:rsidRPr="00C25904" w:rsidRDefault="008111CD">
      <w:pPr>
        <w:pStyle w:val="ConsPlusNormal"/>
        <w:ind w:firstLine="540"/>
        <w:jc w:val="both"/>
        <w:rPr>
          <w:sz w:val="28"/>
          <w:szCs w:val="28"/>
        </w:rPr>
      </w:pPr>
      <w:r w:rsidRPr="00C25904">
        <w:rPr>
          <w:sz w:val="28"/>
          <w:szCs w:val="28"/>
        </w:rPr>
        <w:t>понедельник - четверг с 09.00 до 18.00;</w:t>
      </w:r>
    </w:p>
    <w:p w:rsidR="008111CD" w:rsidRPr="00C25904" w:rsidRDefault="008111CD">
      <w:pPr>
        <w:pStyle w:val="ConsPlusNormal"/>
        <w:ind w:firstLine="540"/>
        <w:jc w:val="both"/>
        <w:rPr>
          <w:sz w:val="28"/>
          <w:szCs w:val="28"/>
        </w:rPr>
      </w:pPr>
      <w:r w:rsidRPr="00C25904">
        <w:rPr>
          <w:sz w:val="28"/>
          <w:szCs w:val="28"/>
        </w:rPr>
        <w:t>пятница - с 09.00 до 17.00;</w:t>
      </w:r>
    </w:p>
    <w:p w:rsidR="008111CD" w:rsidRPr="00C25904" w:rsidRDefault="008111CD">
      <w:pPr>
        <w:pStyle w:val="ConsPlusNormal"/>
        <w:ind w:firstLine="540"/>
        <w:jc w:val="both"/>
        <w:rPr>
          <w:sz w:val="28"/>
          <w:szCs w:val="28"/>
        </w:rPr>
      </w:pPr>
      <w:r w:rsidRPr="00C25904">
        <w:rPr>
          <w:sz w:val="28"/>
          <w:szCs w:val="28"/>
        </w:rPr>
        <w:t>перерыв на обед: с 13.00 до 14.00;</w:t>
      </w:r>
    </w:p>
    <w:p w:rsidR="008111CD" w:rsidRPr="00C25904" w:rsidRDefault="008111CD">
      <w:pPr>
        <w:pStyle w:val="ConsPlusNormal"/>
        <w:ind w:firstLine="540"/>
        <w:jc w:val="both"/>
        <w:rPr>
          <w:sz w:val="28"/>
          <w:szCs w:val="28"/>
        </w:rPr>
      </w:pPr>
      <w:r w:rsidRPr="00C25904">
        <w:rPr>
          <w:sz w:val="28"/>
          <w:szCs w:val="28"/>
        </w:rPr>
        <w:t>выходные дни: суббота, воскресенье.</w:t>
      </w:r>
    </w:p>
    <w:p w:rsidR="008111CD" w:rsidRPr="00C25904" w:rsidRDefault="008111CD">
      <w:pPr>
        <w:pStyle w:val="ConsPlusNormal"/>
        <w:ind w:firstLine="540"/>
        <w:jc w:val="both"/>
        <w:rPr>
          <w:sz w:val="28"/>
          <w:szCs w:val="28"/>
        </w:rPr>
      </w:pPr>
      <w:r w:rsidRPr="00C25904">
        <w:rPr>
          <w:sz w:val="28"/>
          <w:szCs w:val="28"/>
        </w:rPr>
        <w:t xml:space="preserve">2.1.2. Посредством телефонной связи в соответствии с графиком работы, указанным в </w:t>
      </w:r>
      <w:hyperlink w:anchor="P117" w:history="1">
        <w:r w:rsidRPr="00C25904">
          <w:rPr>
            <w:sz w:val="28"/>
            <w:szCs w:val="28"/>
          </w:rPr>
          <w:t>пункте 2.1.1</w:t>
        </w:r>
      </w:hyperlink>
      <w:r w:rsidRPr="00C25904">
        <w:rPr>
          <w:sz w:val="28"/>
          <w:szCs w:val="28"/>
        </w:rPr>
        <w:t>.</w:t>
      </w:r>
    </w:p>
    <w:p w:rsidR="008111CD" w:rsidRPr="00C25904" w:rsidRDefault="008111CD">
      <w:pPr>
        <w:pStyle w:val="ConsPlusNormal"/>
        <w:ind w:firstLine="540"/>
        <w:jc w:val="both"/>
        <w:rPr>
          <w:sz w:val="28"/>
          <w:szCs w:val="28"/>
        </w:rPr>
      </w:pPr>
      <w:r w:rsidRPr="00C25904">
        <w:rPr>
          <w:sz w:val="28"/>
          <w:szCs w:val="28"/>
        </w:rPr>
        <w:t>Телефоны для справок (консультаций): 8 (3467) 35-27-98, 35-28-</w:t>
      </w:r>
      <w:r w:rsidR="00B362A8" w:rsidRPr="00C25904">
        <w:rPr>
          <w:sz w:val="28"/>
          <w:szCs w:val="28"/>
        </w:rPr>
        <w:t>38</w:t>
      </w:r>
      <w:r w:rsidRPr="00C25904">
        <w:rPr>
          <w:sz w:val="28"/>
          <w:szCs w:val="28"/>
        </w:rPr>
        <w:t>.</w:t>
      </w:r>
    </w:p>
    <w:p w:rsidR="008111CD" w:rsidRPr="00C25904" w:rsidRDefault="008111CD">
      <w:pPr>
        <w:pStyle w:val="ConsPlusNormal"/>
        <w:ind w:firstLine="540"/>
        <w:jc w:val="both"/>
        <w:rPr>
          <w:sz w:val="28"/>
          <w:szCs w:val="28"/>
        </w:rPr>
      </w:pPr>
      <w:r w:rsidRPr="00C25904">
        <w:rPr>
          <w:sz w:val="28"/>
          <w:szCs w:val="28"/>
        </w:rPr>
        <w:t>2.1.3. Посредством размещения информации на официальном сайте администрации Ханты-Мансийского района Ханты-Мансийского автономного округа - Югры в сети Интернет: www.hmrn.ru (далее - официальный сайт).</w:t>
      </w:r>
    </w:p>
    <w:p w:rsidR="008111CD" w:rsidRDefault="008111CD" w:rsidP="00A775FB">
      <w:pPr>
        <w:pStyle w:val="ConsPlusNormal"/>
        <w:ind w:firstLine="540"/>
        <w:jc w:val="both"/>
        <w:rPr>
          <w:sz w:val="28"/>
          <w:szCs w:val="28"/>
        </w:rPr>
      </w:pPr>
      <w:r w:rsidRPr="00C25904">
        <w:rPr>
          <w:sz w:val="28"/>
          <w:szCs w:val="28"/>
        </w:rPr>
        <w:t>2.1.4.</w:t>
      </w:r>
      <w:r w:rsidR="00A775FB" w:rsidRPr="00A775FB">
        <w:rPr>
          <w:sz w:val="28"/>
          <w:szCs w:val="28"/>
        </w:rPr>
        <w:t xml:space="preserve"> </w:t>
      </w:r>
      <w:r w:rsidR="00A775FB" w:rsidRPr="00531EE6">
        <w:rPr>
          <w:sz w:val="28"/>
          <w:szCs w:val="28"/>
        </w:rPr>
        <w:t>По запросам в письменной форме, в том числе электронного документа.</w:t>
      </w:r>
      <w:r w:rsidRPr="00C25904">
        <w:rPr>
          <w:sz w:val="28"/>
          <w:szCs w:val="28"/>
        </w:rPr>
        <w:t xml:space="preserve"> </w:t>
      </w:r>
    </w:p>
    <w:p w:rsidR="00FC24AD" w:rsidRPr="00C25904" w:rsidRDefault="00FC24AD" w:rsidP="00FC24AD">
      <w:pPr>
        <w:pStyle w:val="ConsPlusNormal"/>
        <w:ind w:firstLine="540"/>
        <w:jc w:val="both"/>
        <w:rPr>
          <w:i/>
          <w:sz w:val="28"/>
          <w:szCs w:val="28"/>
        </w:rPr>
      </w:pPr>
      <w:r w:rsidRPr="00C25904">
        <w:rPr>
          <w:i/>
          <w:sz w:val="28"/>
          <w:szCs w:val="28"/>
        </w:rPr>
        <w:t xml:space="preserve">(в ред. постановления администрации Ханты-Мансийского района </w:t>
      </w:r>
      <w:r w:rsidRPr="00C25904">
        <w:rPr>
          <w:i/>
          <w:sz w:val="28"/>
          <w:szCs w:val="28"/>
        </w:rPr>
        <w:br/>
        <w:t xml:space="preserve">от </w:t>
      </w:r>
      <w:r>
        <w:rPr>
          <w:i/>
          <w:sz w:val="28"/>
          <w:szCs w:val="28"/>
        </w:rPr>
        <w:t>22</w:t>
      </w:r>
      <w:r w:rsidRPr="00C25904">
        <w:rPr>
          <w:i/>
          <w:sz w:val="28"/>
          <w:szCs w:val="28"/>
        </w:rPr>
        <w:t>.02.201</w:t>
      </w:r>
      <w:r>
        <w:rPr>
          <w:i/>
          <w:sz w:val="28"/>
          <w:szCs w:val="28"/>
        </w:rPr>
        <w:t>8</w:t>
      </w:r>
      <w:r w:rsidRPr="00C25904">
        <w:rPr>
          <w:i/>
          <w:sz w:val="28"/>
          <w:szCs w:val="28"/>
        </w:rPr>
        <w:t xml:space="preserve"> № </w:t>
      </w:r>
      <w:r>
        <w:rPr>
          <w:i/>
          <w:sz w:val="28"/>
          <w:szCs w:val="28"/>
        </w:rPr>
        <w:t>7</w:t>
      </w:r>
      <w:r w:rsidRPr="00C25904">
        <w:rPr>
          <w:i/>
          <w:sz w:val="28"/>
          <w:szCs w:val="28"/>
        </w:rPr>
        <w:t>8)</w:t>
      </w:r>
    </w:p>
    <w:p w:rsidR="00BA77EE" w:rsidRDefault="008111CD">
      <w:pPr>
        <w:pStyle w:val="ConsPlusNormal"/>
        <w:ind w:firstLine="540"/>
        <w:jc w:val="both"/>
        <w:rPr>
          <w:sz w:val="28"/>
          <w:szCs w:val="28"/>
        </w:rPr>
      </w:pPr>
      <w:r w:rsidRPr="00C25904">
        <w:rPr>
          <w:sz w:val="28"/>
          <w:szCs w:val="28"/>
        </w:rPr>
        <w:t xml:space="preserve">2.1.5. </w:t>
      </w:r>
      <w:proofErr w:type="gramStart"/>
      <w:r w:rsidR="00BA77EE" w:rsidRPr="00531EE6">
        <w:rPr>
          <w:sz w:val="28"/>
          <w:szCs w:val="28"/>
        </w:rPr>
        <w:t>По запросам в устной форме на приеме должностными лицами органа муниципального контроля при приеме в отделе</w:t>
      </w:r>
      <w:proofErr w:type="gramEnd"/>
      <w:r w:rsidR="00BA77EE" w:rsidRPr="00531EE6">
        <w:rPr>
          <w:sz w:val="28"/>
          <w:szCs w:val="28"/>
        </w:rPr>
        <w:t xml:space="preserve"> труда, предпринимательства и потребительского рынка управления реального сектора экономики комитета экономической политики: 628002, Тюменская область, Ханты-Мансийский автономный округ - Югра, город Ханты-Мансийск, улица Гагарина, 214, кабинет 114</w:t>
      </w:r>
      <w:r w:rsidR="00BA77EE">
        <w:rPr>
          <w:sz w:val="28"/>
          <w:szCs w:val="28"/>
        </w:rPr>
        <w:t>.</w:t>
      </w:r>
    </w:p>
    <w:p w:rsidR="00FC24AD" w:rsidRPr="00C25904" w:rsidRDefault="00FC24AD" w:rsidP="00FC24AD">
      <w:pPr>
        <w:pStyle w:val="ConsPlusNormal"/>
        <w:ind w:firstLine="540"/>
        <w:jc w:val="both"/>
        <w:rPr>
          <w:i/>
          <w:sz w:val="28"/>
          <w:szCs w:val="28"/>
        </w:rPr>
      </w:pPr>
      <w:r w:rsidRPr="00C25904">
        <w:rPr>
          <w:i/>
          <w:sz w:val="28"/>
          <w:szCs w:val="28"/>
        </w:rPr>
        <w:t xml:space="preserve">(в ред. постановления администрации Ханты-Мансийского района </w:t>
      </w:r>
      <w:r w:rsidRPr="00C25904">
        <w:rPr>
          <w:i/>
          <w:sz w:val="28"/>
          <w:szCs w:val="28"/>
        </w:rPr>
        <w:br/>
        <w:t xml:space="preserve">от </w:t>
      </w:r>
      <w:r>
        <w:rPr>
          <w:i/>
          <w:sz w:val="28"/>
          <w:szCs w:val="28"/>
        </w:rPr>
        <w:t>22</w:t>
      </w:r>
      <w:r w:rsidRPr="00C25904">
        <w:rPr>
          <w:i/>
          <w:sz w:val="28"/>
          <w:szCs w:val="28"/>
        </w:rPr>
        <w:t>.02.201</w:t>
      </w:r>
      <w:r>
        <w:rPr>
          <w:i/>
          <w:sz w:val="28"/>
          <w:szCs w:val="28"/>
        </w:rPr>
        <w:t>8</w:t>
      </w:r>
      <w:r w:rsidRPr="00C25904">
        <w:rPr>
          <w:i/>
          <w:sz w:val="28"/>
          <w:szCs w:val="28"/>
        </w:rPr>
        <w:t xml:space="preserve"> № </w:t>
      </w:r>
      <w:r>
        <w:rPr>
          <w:i/>
          <w:sz w:val="28"/>
          <w:szCs w:val="28"/>
        </w:rPr>
        <w:t>7</w:t>
      </w:r>
      <w:r w:rsidRPr="00C25904">
        <w:rPr>
          <w:i/>
          <w:sz w:val="28"/>
          <w:szCs w:val="28"/>
        </w:rPr>
        <w:t>8)</w:t>
      </w:r>
    </w:p>
    <w:p w:rsidR="008111CD" w:rsidRPr="00C25904" w:rsidRDefault="008111CD">
      <w:pPr>
        <w:pStyle w:val="ConsPlusNormal"/>
        <w:ind w:firstLine="540"/>
        <w:jc w:val="both"/>
        <w:rPr>
          <w:sz w:val="28"/>
          <w:szCs w:val="28"/>
        </w:rPr>
      </w:pPr>
      <w:r w:rsidRPr="00C25904">
        <w:rPr>
          <w:sz w:val="28"/>
          <w:szCs w:val="28"/>
        </w:rPr>
        <w:t>2.2. Порядок получения информации по вопросам исполнения муниципального контроля, в том числе сведений о ходе исполнения муниципального контроля.</w:t>
      </w:r>
    </w:p>
    <w:p w:rsidR="00D33050" w:rsidRDefault="008111CD">
      <w:pPr>
        <w:pStyle w:val="ConsPlusNormal"/>
        <w:ind w:firstLine="540"/>
        <w:jc w:val="both"/>
        <w:rPr>
          <w:sz w:val="28"/>
          <w:szCs w:val="28"/>
        </w:rPr>
      </w:pPr>
      <w:r w:rsidRPr="00C25904">
        <w:rPr>
          <w:sz w:val="28"/>
          <w:szCs w:val="28"/>
        </w:rPr>
        <w:t xml:space="preserve">2.2.1. </w:t>
      </w:r>
      <w:r w:rsidR="00D33050" w:rsidRPr="00531EE6">
        <w:rPr>
          <w:sz w:val="28"/>
          <w:szCs w:val="28"/>
        </w:rPr>
        <w:t>При информировании по письменным запросам, в том числе в форме электронного документа, ответ на запрос направляется в течение тридцати календарных дней со дня регистрации такого запроса</w:t>
      </w:r>
      <w:r w:rsidR="00D33050">
        <w:rPr>
          <w:sz w:val="28"/>
          <w:szCs w:val="28"/>
        </w:rPr>
        <w:t>.</w:t>
      </w:r>
    </w:p>
    <w:p w:rsidR="00FC24AD" w:rsidRPr="00C25904" w:rsidRDefault="00FC24AD" w:rsidP="00FC24AD">
      <w:pPr>
        <w:pStyle w:val="ConsPlusNormal"/>
        <w:ind w:firstLine="540"/>
        <w:jc w:val="both"/>
        <w:rPr>
          <w:i/>
          <w:sz w:val="28"/>
          <w:szCs w:val="28"/>
        </w:rPr>
      </w:pPr>
      <w:r w:rsidRPr="00C25904">
        <w:rPr>
          <w:i/>
          <w:sz w:val="28"/>
          <w:szCs w:val="28"/>
        </w:rPr>
        <w:t xml:space="preserve">(в ред. постановления администрации Ханты-Мансийского района </w:t>
      </w:r>
      <w:r w:rsidRPr="00C25904">
        <w:rPr>
          <w:i/>
          <w:sz w:val="28"/>
          <w:szCs w:val="28"/>
        </w:rPr>
        <w:br/>
        <w:t xml:space="preserve">от </w:t>
      </w:r>
      <w:r>
        <w:rPr>
          <w:i/>
          <w:sz w:val="28"/>
          <w:szCs w:val="28"/>
        </w:rPr>
        <w:t>22</w:t>
      </w:r>
      <w:r w:rsidRPr="00C25904">
        <w:rPr>
          <w:i/>
          <w:sz w:val="28"/>
          <w:szCs w:val="28"/>
        </w:rPr>
        <w:t>.02.201</w:t>
      </w:r>
      <w:r>
        <w:rPr>
          <w:i/>
          <w:sz w:val="28"/>
          <w:szCs w:val="28"/>
        </w:rPr>
        <w:t>8</w:t>
      </w:r>
      <w:r w:rsidRPr="00C25904">
        <w:rPr>
          <w:i/>
          <w:sz w:val="28"/>
          <w:szCs w:val="28"/>
        </w:rPr>
        <w:t xml:space="preserve"> № </w:t>
      </w:r>
      <w:r>
        <w:rPr>
          <w:i/>
          <w:sz w:val="28"/>
          <w:szCs w:val="28"/>
        </w:rPr>
        <w:t>7</w:t>
      </w:r>
      <w:r w:rsidRPr="00C25904">
        <w:rPr>
          <w:i/>
          <w:sz w:val="28"/>
          <w:szCs w:val="28"/>
        </w:rPr>
        <w:t>8)</w:t>
      </w:r>
    </w:p>
    <w:p w:rsidR="00D33050" w:rsidRDefault="008111CD">
      <w:pPr>
        <w:pStyle w:val="ConsPlusNormal"/>
        <w:ind w:firstLine="540"/>
        <w:jc w:val="both"/>
        <w:rPr>
          <w:sz w:val="28"/>
          <w:szCs w:val="28"/>
        </w:rPr>
      </w:pPr>
      <w:r w:rsidRPr="00C25904">
        <w:rPr>
          <w:sz w:val="28"/>
          <w:szCs w:val="28"/>
        </w:rPr>
        <w:t xml:space="preserve">2.2.2. </w:t>
      </w:r>
      <w:r w:rsidR="0049476D" w:rsidRPr="00531EE6">
        <w:rPr>
          <w:sz w:val="28"/>
          <w:szCs w:val="28"/>
        </w:rPr>
        <w:t xml:space="preserve">При информировании по письменному запросу, в том числе в форме электронного документа, ответ по выбору пользователя </w:t>
      </w:r>
      <w:r w:rsidR="0049476D" w:rsidRPr="00531EE6">
        <w:rPr>
          <w:sz w:val="28"/>
          <w:szCs w:val="28"/>
        </w:rPr>
        <w:lastRenderedPageBreak/>
        <w:t>информацией направляется в форме электронного документа на адрес электронной почты, указанный в запросе, или в письменной форме на бумажном носителе на почтовый адрес, на номер факса, указанный в запросе.</w:t>
      </w:r>
    </w:p>
    <w:p w:rsidR="00FC24AD" w:rsidRPr="00C25904" w:rsidRDefault="00FC24AD" w:rsidP="00FC24AD">
      <w:pPr>
        <w:pStyle w:val="ConsPlusNormal"/>
        <w:ind w:firstLine="540"/>
        <w:jc w:val="both"/>
        <w:rPr>
          <w:i/>
          <w:sz w:val="28"/>
          <w:szCs w:val="28"/>
        </w:rPr>
      </w:pPr>
      <w:r w:rsidRPr="00C25904">
        <w:rPr>
          <w:i/>
          <w:sz w:val="28"/>
          <w:szCs w:val="28"/>
        </w:rPr>
        <w:t xml:space="preserve">(в ред. постановления администрации Ханты-Мансийского района </w:t>
      </w:r>
      <w:r w:rsidRPr="00C25904">
        <w:rPr>
          <w:i/>
          <w:sz w:val="28"/>
          <w:szCs w:val="28"/>
        </w:rPr>
        <w:br/>
        <w:t xml:space="preserve">от </w:t>
      </w:r>
      <w:r>
        <w:rPr>
          <w:i/>
          <w:sz w:val="28"/>
          <w:szCs w:val="28"/>
        </w:rPr>
        <w:t>22</w:t>
      </w:r>
      <w:r w:rsidRPr="00C25904">
        <w:rPr>
          <w:i/>
          <w:sz w:val="28"/>
          <w:szCs w:val="28"/>
        </w:rPr>
        <w:t>.02.201</w:t>
      </w:r>
      <w:r>
        <w:rPr>
          <w:i/>
          <w:sz w:val="28"/>
          <w:szCs w:val="28"/>
        </w:rPr>
        <w:t>8</w:t>
      </w:r>
      <w:r w:rsidRPr="00C25904">
        <w:rPr>
          <w:i/>
          <w:sz w:val="28"/>
          <w:szCs w:val="28"/>
        </w:rPr>
        <w:t xml:space="preserve"> № </w:t>
      </w:r>
      <w:r>
        <w:rPr>
          <w:i/>
          <w:sz w:val="28"/>
          <w:szCs w:val="28"/>
        </w:rPr>
        <w:t>7</w:t>
      </w:r>
      <w:r w:rsidRPr="00C25904">
        <w:rPr>
          <w:i/>
          <w:sz w:val="28"/>
          <w:szCs w:val="28"/>
        </w:rPr>
        <w:t>8)</w:t>
      </w:r>
    </w:p>
    <w:p w:rsidR="008111CD" w:rsidRDefault="008111CD" w:rsidP="00FF2CF9">
      <w:pPr>
        <w:pStyle w:val="ConsPlusNormal"/>
        <w:ind w:firstLine="540"/>
        <w:jc w:val="both"/>
        <w:rPr>
          <w:sz w:val="28"/>
          <w:szCs w:val="28"/>
        </w:rPr>
      </w:pPr>
      <w:r w:rsidRPr="00C25904">
        <w:rPr>
          <w:sz w:val="28"/>
          <w:szCs w:val="28"/>
        </w:rPr>
        <w:t xml:space="preserve">2.2.3. </w:t>
      </w:r>
      <w:r w:rsidR="00FF2CF9" w:rsidRPr="00531EE6">
        <w:rPr>
          <w:sz w:val="28"/>
          <w:szCs w:val="28"/>
        </w:rPr>
        <w:t>При информировании по устному запросу посредством справочного телефона, ответ должностного лица начинается с информации о наименовании органа, в который позвонил обращающийся, фамилии, имени, отчестве и должности лица, дающего ответ</w:t>
      </w:r>
      <w:r w:rsidR="00FF2CF9">
        <w:rPr>
          <w:sz w:val="28"/>
          <w:szCs w:val="28"/>
        </w:rPr>
        <w:t>.</w:t>
      </w:r>
    </w:p>
    <w:p w:rsidR="009226BA" w:rsidRPr="00C25904" w:rsidRDefault="009226BA" w:rsidP="009226BA">
      <w:pPr>
        <w:pStyle w:val="ConsPlusNormal"/>
        <w:ind w:firstLine="540"/>
        <w:jc w:val="both"/>
        <w:rPr>
          <w:sz w:val="28"/>
          <w:szCs w:val="28"/>
        </w:rPr>
      </w:pPr>
      <w:r w:rsidRPr="00C25904">
        <w:rPr>
          <w:sz w:val="28"/>
          <w:szCs w:val="28"/>
        </w:rPr>
        <w:t>Должностные лица предоставляют следующую информацию:</w:t>
      </w:r>
    </w:p>
    <w:p w:rsidR="009226BA" w:rsidRPr="00C25904" w:rsidRDefault="009226BA" w:rsidP="009226BA">
      <w:pPr>
        <w:pStyle w:val="ConsPlusNormal"/>
        <w:ind w:firstLine="540"/>
        <w:jc w:val="both"/>
        <w:rPr>
          <w:sz w:val="28"/>
          <w:szCs w:val="28"/>
        </w:rPr>
      </w:pPr>
      <w:r w:rsidRPr="00C25904">
        <w:rPr>
          <w:sz w:val="28"/>
          <w:szCs w:val="28"/>
        </w:rPr>
        <w:t>сведения о нормативных правовых актах, регламентирующих вопросы исполнения муниципальной функции;</w:t>
      </w:r>
    </w:p>
    <w:p w:rsidR="009226BA" w:rsidRPr="00C25904" w:rsidRDefault="009226BA" w:rsidP="009226BA">
      <w:pPr>
        <w:pStyle w:val="ConsPlusNormal"/>
        <w:ind w:firstLine="540"/>
        <w:jc w:val="both"/>
        <w:rPr>
          <w:sz w:val="28"/>
          <w:szCs w:val="28"/>
        </w:rPr>
      </w:pPr>
      <w:r w:rsidRPr="00C25904">
        <w:rPr>
          <w:sz w:val="28"/>
          <w:szCs w:val="28"/>
        </w:rPr>
        <w:t>сведения о порядке исполнения муниципальной функции;</w:t>
      </w:r>
    </w:p>
    <w:p w:rsidR="009226BA" w:rsidRPr="00C25904" w:rsidRDefault="009226BA" w:rsidP="009226BA">
      <w:pPr>
        <w:pStyle w:val="ConsPlusNormal"/>
        <w:ind w:firstLine="540"/>
        <w:jc w:val="both"/>
        <w:rPr>
          <w:sz w:val="28"/>
          <w:szCs w:val="28"/>
        </w:rPr>
      </w:pPr>
      <w:r w:rsidRPr="00C25904">
        <w:rPr>
          <w:sz w:val="28"/>
          <w:szCs w:val="28"/>
        </w:rPr>
        <w:t>сведения о сроках исполнения муниципальной функции;</w:t>
      </w:r>
    </w:p>
    <w:p w:rsidR="009226BA" w:rsidRPr="00C25904" w:rsidRDefault="009226BA" w:rsidP="009226BA">
      <w:pPr>
        <w:pStyle w:val="ConsPlusNormal"/>
        <w:ind w:firstLine="540"/>
        <w:jc w:val="both"/>
        <w:rPr>
          <w:sz w:val="28"/>
          <w:szCs w:val="28"/>
        </w:rPr>
      </w:pPr>
      <w:r w:rsidRPr="00C25904">
        <w:rPr>
          <w:sz w:val="28"/>
          <w:szCs w:val="28"/>
        </w:rPr>
        <w:t>сведения о направлении обращений;</w:t>
      </w:r>
    </w:p>
    <w:p w:rsidR="009226BA" w:rsidRPr="00C25904" w:rsidRDefault="009226BA" w:rsidP="009226BA">
      <w:pPr>
        <w:pStyle w:val="ConsPlusNormal"/>
        <w:ind w:firstLine="540"/>
        <w:jc w:val="both"/>
        <w:rPr>
          <w:sz w:val="28"/>
          <w:szCs w:val="28"/>
        </w:rPr>
      </w:pPr>
      <w:r w:rsidRPr="00C25904">
        <w:rPr>
          <w:sz w:val="28"/>
          <w:szCs w:val="28"/>
        </w:rPr>
        <w:t>сведения о месте нахождения и графике работы, справочных телефонах органа муниципального контроля;</w:t>
      </w:r>
    </w:p>
    <w:p w:rsidR="009226BA" w:rsidRPr="00C25904" w:rsidRDefault="009226BA" w:rsidP="009226BA">
      <w:pPr>
        <w:pStyle w:val="ConsPlusNormal"/>
        <w:ind w:firstLine="540"/>
        <w:jc w:val="both"/>
        <w:rPr>
          <w:sz w:val="28"/>
          <w:szCs w:val="28"/>
        </w:rPr>
      </w:pPr>
      <w:r w:rsidRPr="00C25904">
        <w:rPr>
          <w:sz w:val="28"/>
          <w:szCs w:val="28"/>
        </w:rPr>
        <w:t>сведения об официальном сайте органа муниципального контроля;</w:t>
      </w:r>
    </w:p>
    <w:p w:rsidR="009226BA" w:rsidRPr="00C25904" w:rsidRDefault="009226BA" w:rsidP="009226BA">
      <w:pPr>
        <w:pStyle w:val="ConsPlusNormal"/>
        <w:ind w:firstLine="540"/>
        <w:jc w:val="both"/>
        <w:rPr>
          <w:sz w:val="28"/>
          <w:szCs w:val="28"/>
        </w:rPr>
      </w:pPr>
      <w:r w:rsidRPr="00C25904">
        <w:rPr>
          <w:sz w:val="28"/>
          <w:szCs w:val="28"/>
        </w:rPr>
        <w:t>сведения о порядке получения информации заинтересованными лицами по вопросам исполнения муниципальной функции, сведений о ходе ее исполнения, в том числе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Ханты-Мансийского автономного округа - Югры;</w:t>
      </w:r>
    </w:p>
    <w:p w:rsidR="009226BA" w:rsidRPr="00C25904" w:rsidRDefault="009226BA" w:rsidP="009226BA">
      <w:pPr>
        <w:pStyle w:val="ConsPlusNormal"/>
        <w:ind w:firstLine="540"/>
        <w:jc w:val="both"/>
        <w:rPr>
          <w:sz w:val="28"/>
          <w:szCs w:val="28"/>
        </w:rPr>
      </w:pPr>
      <w:r w:rsidRPr="00C25904">
        <w:rPr>
          <w:sz w:val="28"/>
          <w:szCs w:val="28"/>
        </w:rPr>
        <w:t>сведения о ходе исполнения муниципальной функции.</w:t>
      </w:r>
    </w:p>
    <w:p w:rsidR="00FC24AD" w:rsidRPr="00C25904" w:rsidRDefault="00FC24AD" w:rsidP="009226BA">
      <w:pPr>
        <w:pStyle w:val="ConsPlusNormal"/>
        <w:ind w:firstLine="540"/>
        <w:jc w:val="both"/>
        <w:rPr>
          <w:i/>
          <w:sz w:val="28"/>
          <w:szCs w:val="28"/>
        </w:rPr>
      </w:pPr>
      <w:r w:rsidRPr="00C25904">
        <w:rPr>
          <w:i/>
          <w:sz w:val="28"/>
          <w:szCs w:val="28"/>
        </w:rPr>
        <w:t xml:space="preserve">(в ред. постановления администрации Ханты-Мансийского района </w:t>
      </w:r>
      <w:r w:rsidRPr="00C25904">
        <w:rPr>
          <w:i/>
          <w:sz w:val="28"/>
          <w:szCs w:val="28"/>
        </w:rPr>
        <w:br/>
        <w:t xml:space="preserve">от </w:t>
      </w:r>
      <w:r>
        <w:rPr>
          <w:i/>
          <w:sz w:val="28"/>
          <w:szCs w:val="28"/>
        </w:rPr>
        <w:t>22</w:t>
      </w:r>
      <w:r w:rsidRPr="00C25904">
        <w:rPr>
          <w:i/>
          <w:sz w:val="28"/>
          <w:szCs w:val="28"/>
        </w:rPr>
        <w:t>.02.201</w:t>
      </w:r>
      <w:r>
        <w:rPr>
          <w:i/>
          <w:sz w:val="28"/>
          <w:szCs w:val="28"/>
        </w:rPr>
        <w:t>8</w:t>
      </w:r>
      <w:r w:rsidRPr="00C25904">
        <w:rPr>
          <w:i/>
          <w:sz w:val="28"/>
          <w:szCs w:val="28"/>
        </w:rPr>
        <w:t xml:space="preserve"> № </w:t>
      </w:r>
      <w:r>
        <w:rPr>
          <w:i/>
          <w:sz w:val="28"/>
          <w:szCs w:val="28"/>
        </w:rPr>
        <w:t>7</w:t>
      </w:r>
      <w:r w:rsidRPr="00C25904">
        <w:rPr>
          <w:i/>
          <w:sz w:val="28"/>
          <w:szCs w:val="28"/>
        </w:rPr>
        <w:t>8)</w:t>
      </w:r>
    </w:p>
    <w:p w:rsidR="008111CD" w:rsidRPr="00C25904" w:rsidRDefault="008111CD">
      <w:pPr>
        <w:pStyle w:val="ConsPlusNormal"/>
        <w:ind w:firstLine="540"/>
        <w:jc w:val="both"/>
        <w:rPr>
          <w:sz w:val="28"/>
          <w:szCs w:val="28"/>
        </w:rPr>
      </w:pPr>
      <w:r w:rsidRPr="00C25904">
        <w:rPr>
          <w:sz w:val="28"/>
          <w:szCs w:val="28"/>
        </w:rPr>
        <w:t xml:space="preserve">2.3. </w:t>
      </w:r>
      <w:r w:rsidRPr="00C25904">
        <w:rPr>
          <w:i/>
          <w:sz w:val="28"/>
          <w:szCs w:val="28"/>
        </w:rPr>
        <w:t xml:space="preserve">Исключен. - </w:t>
      </w:r>
      <w:hyperlink r:id="rId18" w:history="1">
        <w:r w:rsidRPr="00C25904">
          <w:rPr>
            <w:i/>
            <w:sz w:val="28"/>
            <w:szCs w:val="28"/>
          </w:rPr>
          <w:t>Постановление</w:t>
        </w:r>
      </w:hyperlink>
      <w:r w:rsidRPr="00C25904">
        <w:rPr>
          <w:i/>
          <w:sz w:val="28"/>
          <w:szCs w:val="28"/>
        </w:rPr>
        <w:t xml:space="preserve"> </w:t>
      </w:r>
      <w:r w:rsidR="00C25904">
        <w:rPr>
          <w:i/>
          <w:sz w:val="28"/>
          <w:szCs w:val="28"/>
        </w:rPr>
        <w:t>а</w:t>
      </w:r>
      <w:r w:rsidRPr="00C25904">
        <w:rPr>
          <w:i/>
          <w:sz w:val="28"/>
          <w:szCs w:val="28"/>
        </w:rPr>
        <w:t>дминистрации Ханты-Мансийск</w:t>
      </w:r>
      <w:r w:rsidR="00C25904" w:rsidRPr="00C25904">
        <w:rPr>
          <w:i/>
          <w:sz w:val="28"/>
          <w:szCs w:val="28"/>
        </w:rPr>
        <w:t>ого района от 18.01.2016 №</w:t>
      </w:r>
      <w:r w:rsidRPr="00C25904">
        <w:rPr>
          <w:i/>
          <w:sz w:val="28"/>
          <w:szCs w:val="28"/>
        </w:rPr>
        <w:t xml:space="preserve"> 16.</w:t>
      </w:r>
    </w:p>
    <w:p w:rsidR="008111CD" w:rsidRPr="00C25904" w:rsidRDefault="008111CD">
      <w:pPr>
        <w:pStyle w:val="ConsPlusNormal"/>
        <w:ind w:firstLine="540"/>
        <w:jc w:val="both"/>
        <w:rPr>
          <w:sz w:val="28"/>
          <w:szCs w:val="28"/>
        </w:rPr>
      </w:pPr>
      <w:bookmarkStart w:id="2" w:name="P147"/>
      <w:bookmarkEnd w:id="2"/>
      <w:r w:rsidRPr="00C25904">
        <w:rPr>
          <w:sz w:val="28"/>
          <w:szCs w:val="28"/>
        </w:rPr>
        <w:t>2.4. Срок исполнения муниципальной функции.</w:t>
      </w:r>
    </w:p>
    <w:p w:rsidR="008111CD" w:rsidRPr="00C25904" w:rsidRDefault="008111CD">
      <w:pPr>
        <w:pStyle w:val="ConsPlusNormal"/>
        <w:ind w:firstLine="540"/>
        <w:jc w:val="both"/>
        <w:rPr>
          <w:sz w:val="28"/>
          <w:szCs w:val="28"/>
        </w:rPr>
      </w:pPr>
      <w:r w:rsidRPr="00C25904">
        <w:rPr>
          <w:sz w:val="28"/>
          <w:szCs w:val="28"/>
        </w:rPr>
        <w:t>2.4.1. Срок исполнения муниципальной функции (</w:t>
      </w:r>
      <w:proofErr w:type="gramStart"/>
      <w:r w:rsidRPr="00C25904">
        <w:rPr>
          <w:sz w:val="28"/>
          <w:szCs w:val="28"/>
        </w:rPr>
        <w:t>с даты начала</w:t>
      </w:r>
      <w:proofErr w:type="gramEnd"/>
      <w:r w:rsidRPr="00C25904">
        <w:rPr>
          <w:sz w:val="28"/>
          <w:szCs w:val="28"/>
        </w:rPr>
        <w:t xml:space="preserve"> проверки до даты составления акта проверки) не может превышать двадцать рабочих дней.</w:t>
      </w:r>
    </w:p>
    <w:p w:rsidR="008111CD" w:rsidRPr="00C25904" w:rsidRDefault="008111CD">
      <w:pPr>
        <w:pStyle w:val="ConsPlusNormal"/>
        <w:ind w:firstLine="540"/>
        <w:jc w:val="both"/>
        <w:rPr>
          <w:sz w:val="28"/>
          <w:szCs w:val="28"/>
        </w:rPr>
      </w:pPr>
      <w:r w:rsidRPr="00C25904">
        <w:rPr>
          <w:sz w:val="28"/>
          <w:szCs w:val="28"/>
        </w:rPr>
        <w:t>2.4.2. В отношении одного субъекта малого предпринимательства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8111CD" w:rsidRPr="00C25904" w:rsidRDefault="008111CD">
      <w:pPr>
        <w:pStyle w:val="ConsPlusNormal"/>
        <w:ind w:firstLine="540"/>
        <w:jc w:val="both"/>
        <w:rPr>
          <w:sz w:val="28"/>
          <w:szCs w:val="28"/>
        </w:rPr>
      </w:pPr>
      <w:r w:rsidRPr="00C25904">
        <w:rPr>
          <w:sz w:val="28"/>
          <w:szCs w:val="28"/>
        </w:rPr>
        <w:t xml:space="preserve">2.4.3. </w:t>
      </w:r>
      <w:proofErr w:type="gramStart"/>
      <w:r w:rsidRPr="00C2590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Ханты-Мансийского </w:t>
      </w:r>
      <w:r w:rsidRPr="00C25904">
        <w:rPr>
          <w:sz w:val="28"/>
          <w:szCs w:val="28"/>
        </w:rPr>
        <w:lastRenderedPageBreak/>
        <w:t>района, но не более чем на двадцать рабочих дней, в отношении малых предприятий - не более чем на пятьдесят часов, микропредприятий</w:t>
      </w:r>
      <w:proofErr w:type="gramEnd"/>
      <w:r w:rsidRPr="00C25904">
        <w:rPr>
          <w:sz w:val="28"/>
          <w:szCs w:val="28"/>
        </w:rPr>
        <w:t xml:space="preserve"> - не более чем на пятнадцать часов.</w:t>
      </w:r>
    </w:p>
    <w:p w:rsidR="00D90520" w:rsidRPr="00C25904" w:rsidRDefault="00D90520">
      <w:pPr>
        <w:pStyle w:val="ConsPlusNormal"/>
        <w:ind w:firstLine="540"/>
        <w:jc w:val="both"/>
        <w:rPr>
          <w:i/>
          <w:sz w:val="28"/>
          <w:szCs w:val="28"/>
        </w:rPr>
      </w:pPr>
      <w:r w:rsidRPr="00C25904">
        <w:rPr>
          <w:i/>
          <w:sz w:val="28"/>
          <w:szCs w:val="28"/>
        </w:rPr>
        <w:t xml:space="preserve">(в ред. постановления администрации Ханты-Мансийского района </w:t>
      </w:r>
      <w:r w:rsidRPr="00C25904">
        <w:rPr>
          <w:i/>
          <w:sz w:val="28"/>
          <w:szCs w:val="28"/>
        </w:rPr>
        <w:br/>
        <w:t>от 14.02.2017 № 38)</w:t>
      </w:r>
    </w:p>
    <w:p w:rsidR="008111CD" w:rsidRPr="00C25904" w:rsidRDefault="008111CD">
      <w:pPr>
        <w:pStyle w:val="ConsPlusNormal"/>
        <w:ind w:firstLine="540"/>
        <w:jc w:val="both"/>
        <w:rPr>
          <w:sz w:val="28"/>
          <w:szCs w:val="28"/>
        </w:rPr>
      </w:pPr>
      <w:r w:rsidRPr="00C25904">
        <w:rPr>
          <w:sz w:val="28"/>
          <w:szCs w:val="28"/>
        </w:rPr>
        <w:t>2.4.4. Акт проверки составляется непосредственно в день завершения проверки. В случае</w:t>
      </w:r>
      <w:proofErr w:type="gramStart"/>
      <w:r w:rsidRPr="00C25904">
        <w:rPr>
          <w:sz w:val="28"/>
          <w:szCs w:val="28"/>
        </w:rPr>
        <w:t>,</w:t>
      </w:r>
      <w:proofErr w:type="gramEnd"/>
      <w:r w:rsidRPr="00C25904">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111CD" w:rsidRPr="00126678" w:rsidRDefault="008111CD">
      <w:pPr>
        <w:pStyle w:val="ConsPlusNormal"/>
        <w:jc w:val="both"/>
        <w:rPr>
          <w:sz w:val="28"/>
          <w:szCs w:val="28"/>
        </w:rPr>
      </w:pPr>
    </w:p>
    <w:p w:rsidR="008111CD" w:rsidRPr="00126678" w:rsidRDefault="008111CD">
      <w:pPr>
        <w:pStyle w:val="ConsPlusNormal"/>
        <w:jc w:val="center"/>
        <w:rPr>
          <w:sz w:val="28"/>
          <w:szCs w:val="28"/>
        </w:rPr>
      </w:pPr>
      <w:r w:rsidRPr="00126678">
        <w:rPr>
          <w:sz w:val="28"/>
          <w:szCs w:val="28"/>
        </w:rPr>
        <w:t>3. Состав, последовательность и сроки выполнения</w:t>
      </w:r>
    </w:p>
    <w:p w:rsidR="008111CD" w:rsidRPr="00126678" w:rsidRDefault="008111CD">
      <w:pPr>
        <w:pStyle w:val="ConsPlusNormal"/>
        <w:jc w:val="center"/>
        <w:rPr>
          <w:sz w:val="28"/>
          <w:szCs w:val="28"/>
        </w:rPr>
      </w:pPr>
      <w:r w:rsidRPr="00126678">
        <w:rPr>
          <w:sz w:val="28"/>
          <w:szCs w:val="28"/>
        </w:rPr>
        <w:t>административных процедур (действий), требования к порядку</w:t>
      </w:r>
    </w:p>
    <w:p w:rsidR="008111CD" w:rsidRPr="00126678" w:rsidRDefault="008111CD">
      <w:pPr>
        <w:pStyle w:val="ConsPlusNormal"/>
        <w:jc w:val="center"/>
        <w:rPr>
          <w:sz w:val="28"/>
          <w:szCs w:val="28"/>
        </w:rPr>
      </w:pPr>
      <w:r w:rsidRPr="00126678">
        <w:rPr>
          <w:sz w:val="28"/>
          <w:szCs w:val="28"/>
        </w:rPr>
        <w:t>их выполнения, в том числе особенности выполнения</w:t>
      </w:r>
    </w:p>
    <w:p w:rsidR="008111CD" w:rsidRPr="00126678" w:rsidRDefault="008111CD">
      <w:pPr>
        <w:pStyle w:val="ConsPlusNormal"/>
        <w:jc w:val="center"/>
        <w:rPr>
          <w:sz w:val="28"/>
          <w:szCs w:val="28"/>
        </w:rPr>
      </w:pPr>
      <w:r w:rsidRPr="00126678">
        <w:rPr>
          <w:sz w:val="28"/>
          <w:szCs w:val="28"/>
        </w:rPr>
        <w:t>административных процедур (действий) в электронной форме</w:t>
      </w:r>
    </w:p>
    <w:p w:rsidR="008111CD" w:rsidRPr="00126678" w:rsidRDefault="008111CD">
      <w:pPr>
        <w:pStyle w:val="ConsPlusNormal"/>
        <w:jc w:val="both"/>
        <w:rPr>
          <w:sz w:val="28"/>
          <w:szCs w:val="28"/>
        </w:rPr>
      </w:pPr>
    </w:p>
    <w:p w:rsidR="008111CD" w:rsidRPr="00126678" w:rsidRDefault="008111CD" w:rsidP="00C25904">
      <w:pPr>
        <w:pStyle w:val="ConsPlusNormal"/>
        <w:ind w:firstLine="709"/>
        <w:jc w:val="both"/>
        <w:rPr>
          <w:sz w:val="28"/>
          <w:szCs w:val="28"/>
        </w:rPr>
      </w:pPr>
      <w:r w:rsidRPr="00126678">
        <w:rPr>
          <w:sz w:val="28"/>
          <w:szCs w:val="28"/>
        </w:rPr>
        <w:t>3.1. Проведение проверки включает в себя следующие административные процедуры:</w:t>
      </w:r>
    </w:p>
    <w:p w:rsidR="008111CD" w:rsidRPr="00126678" w:rsidRDefault="008111CD" w:rsidP="00C25904">
      <w:pPr>
        <w:pStyle w:val="ConsPlusNormal"/>
        <w:ind w:firstLine="709"/>
        <w:jc w:val="both"/>
        <w:rPr>
          <w:sz w:val="28"/>
          <w:szCs w:val="28"/>
        </w:rPr>
      </w:pPr>
      <w:r w:rsidRPr="00126678">
        <w:rPr>
          <w:sz w:val="28"/>
          <w:szCs w:val="28"/>
        </w:rPr>
        <w:t>формирование ежегодного плана проведения плановых проверок;</w:t>
      </w:r>
    </w:p>
    <w:p w:rsidR="008111CD" w:rsidRPr="00126678" w:rsidRDefault="008111CD" w:rsidP="00C25904">
      <w:pPr>
        <w:pStyle w:val="ConsPlusNormal"/>
        <w:ind w:firstLine="709"/>
        <w:jc w:val="both"/>
        <w:rPr>
          <w:sz w:val="28"/>
          <w:szCs w:val="28"/>
        </w:rPr>
      </w:pPr>
      <w:r w:rsidRPr="00126678">
        <w:rPr>
          <w:sz w:val="28"/>
          <w:szCs w:val="28"/>
        </w:rPr>
        <w:t>принятие решения о проведении проверки;</w:t>
      </w:r>
    </w:p>
    <w:p w:rsidR="008111CD" w:rsidRPr="00126678" w:rsidRDefault="008111CD" w:rsidP="00C25904">
      <w:pPr>
        <w:pStyle w:val="ConsPlusNormal"/>
        <w:ind w:firstLine="709"/>
        <w:jc w:val="both"/>
        <w:rPr>
          <w:sz w:val="28"/>
          <w:szCs w:val="28"/>
        </w:rPr>
      </w:pPr>
      <w:r w:rsidRPr="00126678">
        <w:rPr>
          <w:sz w:val="28"/>
          <w:szCs w:val="28"/>
        </w:rPr>
        <w:t>проведение проверки;</w:t>
      </w:r>
    </w:p>
    <w:p w:rsidR="008111CD" w:rsidRPr="00C25904" w:rsidRDefault="008111CD" w:rsidP="00C25904">
      <w:pPr>
        <w:pStyle w:val="ConsPlusNormal"/>
        <w:ind w:firstLine="709"/>
        <w:jc w:val="both"/>
        <w:rPr>
          <w:sz w:val="28"/>
          <w:szCs w:val="28"/>
        </w:rPr>
      </w:pPr>
      <w:r w:rsidRPr="00126678">
        <w:rPr>
          <w:sz w:val="28"/>
          <w:szCs w:val="28"/>
        </w:rPr>
        <w:t xml:space="preserve">оформление результатов проверки,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w:t>
      </w:r>
      <w:r w:rsidRPr="00C25904">
        <w:rPr>
          <w:sz w:val="28"/>
          <w:szCs w:val="28"/>
        </w:rPr>
        <w:t>индивидуального предпринимателя.</w:t>
      </w:r>
    </w:p>
    <w:p w:rsidR="008111CD" w:rsidRDefault="002A7C61" w:rsidP="00C25904">
      <w:pPr>
        <w:pStyle w:val="ConsPlusNormal"/>
        <w:ind w:firstLine="709"/>
        <w:jc w:val="both"/>
        <w:rPr>
          <w:sz w:val="28"/>
          <w:szCs w:val="28"/>
        </w:rPr>
      </w:pPr>
      <w:hyperlink w:anchor="P331" w:history="1">
        <w:r w:rsidR="008111CD" w:rsidRPr="00C25904">
          <w:rPr>
            <w:sz w:val="28"/>
            <w:szCs w:val="28"/>
          </w:rPr>
          <w:t>Блок-схема</w:t>
        </w:r>
      </w:hyperlink>
      <w:r w:rsidR="008111CD" w:rsidRPr="00C25904">
        <w:rPr>
          <w:sz w:val="28"/>
          <w:szCs w:val="28"/>
        </w:rPr>
        <w:t xml:space="preserve"> исполнения муниципальной функции приведена в приложении </w:t>
      </w:r>
      <w:r w:rsidR="00467A57" w:rsidRPr="00C25904">
        <w:rPr>
          <w:sz w:val="28"/>
          <w:szCs w:val="28"/>
        </w:rPr>
        <w:t xml:space="preserve">1 </w:t>
      </w:r>
      <w:r w:rsidR="008111CD" w:rsidRPr="00C25904">
        <w:rPr>
          <w:sz w:val="28"/>
          <w:szCs w:val="28"/>
        </w:rPr>
        <w:t xml:space="preserve">к </w:t>
      </w:r>
      <w:r w:rsidR="00467A57">
        <w:rPr>
          <w:sz w:val="28"/>
          <w:szCs w:val="28"/>
        </w:rPr>
        <w:t xml:space="preserve">настоящему </w:t>
      </w:r>
      <w:r w:rsidR="008111CD" w:rsidRPr="00126678">
        <w:rPr>
          <w:sz w:val="28"/>
          <w:szCs w:val="28"/>
        </w:rPr>
        <w:t>административному регламенту.</w:t>
      </w:r>
    </w:p>
    <w:p w:rsidR="00467A57" w:rsidRPr="00C25904" w:rsidRDefault="00467A57" w:rsidP="00C25904">
      <w:pPr>
        <w:pStyle w:val="ConsPlusNormal"/>
        <w:ind w:firstLine="709"/>
        <w:jc w:val="both"/>
        <w:rPr>
          <w:i/>
          <w:sz w:val="28"/>
          <w:szCs w:val="28"/>
        </w:rPr>
      </w:pPr>
      <w:r w:rsidRPr="00C25904">
        <w:rPr>
          <w:i/>
          <w:sz w:val="28"/>
          <w:szCs w:val="28"/>
        </w:rPr>
        <w:t>(</w:t>
      </w:r>
      <w:r w:rsidR="00C25904">
        <w:rPr>
          <w:i/>
          <w:sz w:val="28"/>
          <w:szCs w:val="28"/>
        </w:rPr>
        <w:t xml:space="preserve">абзац шестой пункта 3.1 </w:t>
      </w:r>
      <w:r w:rsidRPr="00C25904">
        <w:rPr>
          <w:i/>
          <w:sz w:val="28"/>
          <w:szCs w:val="28"/>
        </w:rPr>
        <w:t xml:space="preserve">в ред. постановления </w:t>
      </w:r>
      <w:r w:rsidR="00C25904">
        <w:rPr>
          <w:i/>
          <w:sz w:val="28"/>
          <w:szCs w:val="28"/>
        </w:rPr>
        <w:t>а</w:t>
      </w:r>
      <w:r w:rsidRPr="00C25904">
        <w:rPr>
          <w:i/>
          <w:sz w:val="28"/>
          <w:szCs w:val="28"/>
        </w:rPr>
        <w:t>дминистрации Ханты-Мансийского района от 26.07.2017 № 214)</w:t>
      </w:r>
    </w:p>
    <w:p w:rsidR="008111CD" w:rsidRPr="00C25904" w:rsidRDefault="008111CD" w:rsidP="00C25904">
      <w:pPr>
        <w:pStyle w:val="ConsPlusNormal"/>
        <w:ind w:firstLine="709"/>
        <w:jc w:val="both"/>
        <w:rPr>
          <w:sz w:val="28"/>
          <w:szCs w:val="28"/>
        </w:rPr>
      </w:pPr>
      <w:r w:rsidRPr="00126678">
        <w:rPr>
          <w:sz w:val="28"/>
          <w:szCs w:val="28"/>
        </w:rPr>
        <w:t xml:space="preserve">3.2. </w:t>
      </w:r>
      <w:r w:rsidRPr="00C25904">
        <w:rPr>
          <w:sz w:val="28"/>
          <w:szCs w:val="28"/>
        </w:rPr>
        <w:t>Формирование ежегодного плана проведения плановых проверок.</w:t>
      </w:r>
    </w:p>
    <w:p w:rsidR="008111CD" w:rsidRPr="00126678" w:rsidRDefault="008111CD" w:rsidP="00C25904">
      <w:pPr>
        <w:pStyle w:val="ConsPlusNormal"/>
        <w:ind w:firstLine="709"/>
        <w:jc w:val="both"/>
        <w:rPr>
          <w:sz w:val="28"/>
          <w:szCs w:val="28"/>
        </w:rPr>
      </w:pPr>
      <w:r w:rsidRPr="00C25904">
        <w:rPr>
          <w:sz w:val="28"/>
          <w:szCs w:val="28"/>
        </w:rPr>
        <w:t xml:space="preserve">3.2.1. Основанием для начала административной процедуры являются требования </w:t>
      </w:r>
      <w:hyperlink r:id="rId19" w:history="1">
        <w:r w:rsidRPr="00C25904">
          <w:rPr>
            <w:sz w:val="28"/>
            <w:szCs w:val="28"/>
          </w:rPr>
          <w:t>статьи 9</w:t>
        </w:r>
      </w:hyperlink>
      <w:r w:rsidRPr="00C25904">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w:t>
      </w:r>
      <w:r w:rsidRPr="00126678">
        <w:rPr>
          <w:sz w:val="28"/>
          <w:szCs w:val="28"/>
        </w:rPr>
        <w:t>контроля (надзора) и муниципального контроля".</w:t>
      </w:r>
    </w:p>
    <w:p w:rsidR="008111CD" w:rsidRPr="00126678" w:rsidRDefault="008111CD" w:rsidP="00C25904">
      <w:pPr>
        <w:pStyle w:val="ConsPlusNormal"/>
        <w:ind w:firstLine="709"/>
        <w:jc w:val="both"/>
        <w:rPr>
          <w:sz w:val="28"/>
          <w:szCs w:val="28"/>
        </w:rPr>
      </w:pPr>
      <w:r w:rsidRPr="00126678">
        <w:rPr>
          <w:sz w:val="28"/>
          <w:szCs w:val="28"/>
        </w:rPr>
        <w:t xml:space="preserve">3.2.2. Плановые проверки в отношении одного юридического лица, индивидуального предпринимателя проводятся не чаще чем один раз </w:t>
      </w:r>
      <w:r w:rsidR="00C25904">
        <w:rPr>
          <w:sz w:val="28"/>
          <w:szCs w:val="28"/>
        </w:rPr>
        <w:br/>
      </w:r>
      <w:r w:rsidRPr="00126678">
        <w:rPr>
          <w:sz w:val="28"/>
          <w:szCs w:val="28"/>
        </w:rPr>
        <w:t>в 3 года.</w:t>
      </w:r>
    </w:p>
    <w:p w:rsidR="008111CD" w:rsidRPr="00126678" w:rsidRDefault="008111CD" w:rsidP="00C25904">
      <w:pPr>
        <w:pStyle w:val="ConsPlusNormal"/>
        <w:ind w:firstLine="709"/>
        <w:jc w:val="both"/>
        <w:rPr>
          <w:sz w:val="28"/>
          <w:szCs w:val="28"/>
        </w:rPr>
      </w:pPr>
      <w:r w:rsidRPr="00126678">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8111CD" w:rsidRPr="00126678" w:rsidRDefault="008111CD" w:rsidP="00C25904">
      <w:pPr>
        <w:pStyle w:val="ConsPlusNormal"/>
        <w:ind w:firstLine="709"/>
        <w:jc w:val="both"/>
        <w:rPr>
          <w:sz w:val="28"/>
          <w:szCs w:val="28"/>
        </w:rPr>
      </w:pPr>
      <w:r w:rsidRPr="00126678">
        <w:rPr>
          <w:sz w:val="28"/>
          <w:szCs w:val="28"/>
        </w:rPr>
        <w:t>окончания проведения последней плановой проверки;</w:t>
      </w:r>
    </w:p>
    <w:p w:rsidR="008111CD" w:rsidRDefault="008111CD" w:rsidP="00C25904">
      <w:pPr>
        <w:pStyle w:val="ConsPlusNormal"/>
        <w:ind w:firstLine="709"/>
        <w:jc w:val="both"/>
        <w:rPr>
          <w:sz w:val="28"/>
          <w:szCs w:val="28"/>
        </w:rPr>
      </w:pPr>
      <w:r w:rsidRPr="00126678">
        <w:rPr>
          <w:sz w:val="28"/>
          <w:szCs w:val="28"/>
        </w:rPr>
        <w:t>государственной регистрации юридического лица, индивидуального предпринимателя.</w:t>
      </w:r>
    </w:p>
    <w:p w:rsidR="00D90520" w:rsidRDefault="008B2DC9" w:rsidP="00C25904">
      <w:pPr>
        <w:autoSpaceDE w:val="0"/>
        <w:autoSpaceDN w:val="0"/>
        <w:adjustRightInd w:val="0"/>
        <w:spacing w:after="0" w:line="240" w:lineRule="auto"/>
        <w:ind w:firstLine="709"/>
        <w:jc w:val="both"/>
      </w:pPr>
      <w:proofErr w:type="gramStart"/>
      <w:r w:rsidRPr="00D246BF">
        <w:rPr>
          <w:rFonts w:ascii="Times New Roman" w:hAnsi="Times New Roman"/>
          <w:sz w:val="28"/>
          <w:szCs w:val="28"/>
          <w:lang w:eastAsia="en-US"/>
        </w:rPr>
        <w:lastRenderedPageBreak/>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D246BF" w:rsidRPr="00D246BF">
        <w:rPr>
          <w:rFonts w:ascii="Times New Roman" w:hAnsi="Times New Roman"/>
          <w:sz w:val="28"/>
          <w:szCs w:val="28"/>
          <w:lang w:eastAsia="en-US"/>
        </w:rPr>
        <w:t>.</w:t>
      </w:r>
      <w:r w:rsidR="00D246BF" w:rsidRPr="00D246BF">
        <w:t xml:space="preserve"> </w:t>
      </w:r>
      <w:proofErr w:type="gramEnd"/>
    </w:p>
    <w:p w:rsidR="00437EFA" w:rsidRPr="00C25904" w:rsidRDefault="00437EFA" w:rsidP="00C25904">
      <w:pPr>
        <w:autoSpaceDE w:val="0"/>
        <w:autoSpaceDN w:val="0"/>
        <w:adjustRightInd w:val="0"/>
        <w:spacing w:after="0" w:line="240" w:lineRule="auto"/>
        <w:ind w:firstLine="709"/>
        <w:jc w:val="both"/>
        <w:rPr>
          <w:rFonts w:ascii="Times New Roman" w:hAnsi="Times New Roman"/>
          <w:i/>
          <w:sz w:val="28"/>
          <w:szCs w:val="28"/>
          <w:lang w:eastAsia="en-US"/>
        </w:rPr>
      </w:pPr>
      <w:r w:rsidRPr="00C25904">
        <w:rPr>
          <w:rFonts w:ascii="Times New Roman" w:hAnsi="Times New Roman"/>
          <w:i/>
          <w:sz w:val="28"/>
          <w:szCs w:val="28"/>
          <w:lang w:eastAsia="en-US"/>
        </w:rPr>
        <w:t xml:space="preserve">(абзац пятый </w:t>
      </w:r>
      <w:r w:rsidR="00C25904">
        <w:rPr>
          <w:rFonts w:ascii="Times New Roman" w:hAnsi="Times New Roman"/>
          <w:i/>
          <w:sz w:val="28"/>
          <w:szCs w:val="28"/>
          <w:lang w:eastAsia="en-US"/>
        </w:rPr>
        <w:t xml:space="preserve">пункта 3.2.2 </w:t>
      </w:r>
      <w:r w:rsidR="00D90520" w:rsidRPr="00C25904">
        <w:rPr>
          <w:rFonts w:ascii="Times New Roman" w:hAnsi="Times New Roman"/>
          <w:i/>
          <w:sz w:val="28"/>
          <w:szCs w:val="28"/>
          <w:lang w:eastAsia="en-US"/>
        </w:rPr>
        <w:t>введен постановлением а</w:t>
      </w:r>
      <w:r w:rsidR="00D246BF" w:rsidRPr="00C25904">
        <w:rPr>
          <w:rFonts w:ascii="Times New Roman" w:hAnsi="Times New Roman"/>
          <w:i/>
          <w:sz w:val="28"/>
          <w:szCs w:val="28"/>
          <w:lang w:eastAsia="en-US"/>
        </w:rPr>
        <w:t xml:space="preserve">дминистрации Ханты-Мансийского района от 14.02.2017 </w:t>
      </w:r>
      <w:r w:rsidR="00D90520" w:rsidRPr="00C25904">
        <w:rPr>
          <w:rFonts w:ascii="Times New Roman" w:hAnsi="Times New Roman"/>
          <w:i/>
          <w:sz w:val="28"/>
          <w:szCs w:val="28"/>
          <w:lang w:eastAsia="en-US"/>
        </w:rPr>
        <w:t>№</w:t>
      </w:r>
      <w:r w:rsidR="00D246BF" w:rsidRPr="00C25904">
        <w:rPr>
          <w:rFonts w:ascii="Times New Roman" w:hAnsi="Times New Roman"/>
          <w:i/>
          <w:sz w:val="28"/>
          <w:szCs w:val="28"/>
          <w:lang w:eastAsia="en-US"/>
        </w:rPr>
        <w:t xml:space="preserve"> 38)</w:t>
      </w:r>
    </w:p>
    <w:p w:rsidR="00230BEC" w:rsidRPr="008B2DC9" w:rsidRDefault="00230BEC" w:rsidP="00C25904">
      <w:pPr>
        <w:autoSpaceDE w:val="0"/>
        <w:autoSpaceDN w:val="0"/>
        <w:adjustRightInd w:val="0"/>
        <w:spacing w:after="0" w:line="240" w:lineRule="auto"/>
        <w:ind w:firstLine="709"/>
        <w:jc w:val="both"/>
        <w:rPr>
          <w:rFonts w:ascii="Times New Roman" w:hAnsi="Times New Roman"/>
          <w:sz w:val="28"/>
          <w:szCs w:val="28"/>
          <w:lang w:eastAsia="en-US"/>
        </w:rPr>
      </w:pPr>
      <w:r w:rsidRPr="008B2DC9">
        <w:rPr>
          <w:rFonts w:ascii="Times New Roman" w:hAnsi="Times New Roman"/>
          <w:sz w:val="28"/>
          <w:szCs w:val="28"/>
        </w:rPr>
        <w:t>3.2.2.1.</w:t>
      </w:r>
      <w:r w:rsidR="00C25904">
        <w:rPr>
          <w:rFonts w:ascii="Times New Roman" w:hAnsi="Times New Roman"/>
          <w:sz w:val="28"/>
          <w:szCs w:val="28"/>
        </w:rPr>
        <w:t xml:space="preserve"> </w:t>
      </w:r>
      <w:proofErr w:type="gramStart"/>
      <w:r w:rsidR="00385432" w:rsidRPr="008B2DC9">
        <w:rPr>
          <w:rFonts w:ascii="Times New Roman" w:hAnsi="Times New Roman"/>
          <w:sz w:val="28"/>
          <w:szCs w:val="28"/>
        </w:rPr>
        <w:t>П</w:t>
      </w:r>
      <w:r w:rsidR="00385432" w:rsidRPr="008B2DC9">
        <w:rPr>
          <w:rFonts w:ascii="Times New Roman" w:eastAsia="Calibri" w:hAnsi="Times New Roman"/>
          <w:sz w:val="28"/>
          <w:szCs w:val="28"/>
        </w:rPr>
        <w:t xml:space="preserve">лановые проверки в отношении юридических лиц, индивидуальных предпринимателей, отнесенных в соответствии с положениями </w:t>
      </w:r>
      <w:hyperlink r:id="rId20" w:history="1">
        <w:r w:rsidR="00385432" w:rsidRPr="008B2DC9">
          <w:rPr>
            <w:rFonts w:ascii="Times New Roman" w:eastAsia="Calibri" w:hAnsi="Times New Roman"/>
            <w:sz w:val="28"/>
            <w:szCs w:val="28"/>
          </w:rPr>
          <w:t>статьи 4</w:t>
        </w:r>
      </w:hyperlink>
      <w:r w:rsidR="00385432" w:rsidRPr="008B2DC9">
        <w:rPr>
          <w:rFonts w:ascii="Times New Roman" w:eastAsia="Calibri" w:hAnsi="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(далее – субъекты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21" w:history="1">
        <w:r w:rsidR="00385432" w:rsidRPr="008B2DC9">
          <w:rPr>
            <w:rFonts w:ascii="Times New Roman" w:eastAsia="Calibri" w:hAnsi="Times New Roman"/>
            <w:sz w:val="28"/>
            <w:szCs w:val="28"/>
          </w:rPr>
          <w:t>частью</w:t>
        </w:r>
        <w:proofErr w:type="gramEnd"/>
        <w:r w:rsidR="00385432" w:rsidRPr="008B2DC9">
          <w:rPr>
            <w:rFonts w:ascii="Times New Roman" w:eastAsia="Calibri" w:hAnsi="Times New Roman"/>
            <w:sz w:val="28"/>
            <w:szCs w:val="28"/>
          </w:rPr>
          <w:t xml:space="preserve"> </w:t>
        </w:r>
        <w:proofErr w:type="gramStart"/>
        <w:r w:rsidR="00385432" w:rsidRPr="008B2DC9">
          <w:rPr>
            <w:rFonts w:ascii="Times New Roman" w:eastAsia="Calibri" w:hAnsi="Times New Roman"/>
            <w:sz w:val="28"/>
            <w:szCs w:val="28"/>
          </w:rPr>
          <w:t>9 статьи 9</w:t>
        </w:r>
      </w:hyperlink>
      <w:r w:rsidR="00385432" w:rsidRPr="008B2DC9">
        <w:rPr>
          <w:rFonts w:ascii="Times New Roman" w:eastAsia="Calibri" w:hAnsi="Times New Roman"/>
          <w:sz w:val="28"/>
          <w:szCs w:val="28"/>
        </w:rPr>
        <w:t xml:space="preserve"> Федерального закона </w:t>
      </w:r>
      <w:r w:rsidR="00C25904">
        <w:rPr>
          <w:rFonts w:ascii="Times New Roman" w:eastAsia="Calibri" w:hAnsi="Times New Roman"/>
          <w:sz w:val="28"/>
          <w:szCs w:val="28"/>
        </w:rPr>
        <w:br/>
      </w:r>
      <w:r w:rsidR="00385432" w:rsidRPr="008B2DC9">
        <w:rPr>
          <w:rFonts w:ascii="Times New Roman" w:eastAsia="Calibri" w:hAnsi="Times New Roman"/>
          <w:sz w:val="28"/>
          <w:szCs w:val="28"/>
        </w:rPr>
        <w:t xml:space="preserve">№ 294-ФЗ не проводятся, при этом </w:t>
      </w:r>
      <w:bookmarkStart w:id="3" w:name="Par1"/>
      <w:bookmarkEnd w:id="3"/>
      <w:r w:rsidR="00385432" w:rsidRPr="008B2DC9">
        <w:rPr>
          <w:rFonts w:ascii="Times New Roman" w:eastAsia="Calibri" w:hAnsi="Times New Roman"/>
          <w:sz w:val="28"/>
          <w:szCs w:val="28"/>
        </w:rPr>
        <w:t xml:space="preserve">при наличии информации о том, что в отношении субъектов малого предпринимательства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2" w:history="1">
        <w:r w:rsidR="00385432" w:rsidRPr="008B2DC9">
          <w:rPr>
            <w:rFonts w:ascii="Times New Roman" w:eastAsia="Calibri" w:hAnsi="Times New Roman"/>
            <w:sz w:val="28"/>
            <w:szCs w:val="28"/>
          </w:rPr>
          <w:t>Кодексом</w:t>
        </w:r>
      </w:hyperlink>
      <w:r w:rsidR="00385432" w:rsidRPr="008B2DC9">
        <w:rPr>
          <w:rFonts w:ascii="Times New Roman" w:eastAsia="Calibri"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00385432" w:rsidRPr="008B2DC9">
        <w:rPr>
          <w:rFonts w:ascii="Times New Roman" w:eastAsia="Calibri" w:hAnsi="Times New Roman"/>
          <w:sz w:val="28"/>
          <w:szCs w:val="28"/>
        </w:rPr>
        <w:t xml:space="preserve"> </w:t>
      </w:r>
      <w:proofErr w:type="gramStart"/>
      <w:r w:rsidR="00385432" w:rsidRPr="008B2DC9">
        <w:rPr>
          <w:rFonts w:ascii="Times New Roman" w:eastAsia="Calibri" w:hAnsi="Times New Roman"/>
          <w:sz w:val="28"/>
          <w:szCs w:val="28"/>
        </w:rPr>
        <w:t xml:space="preserve">о приостановлении и (или) аннулировании лицензии, выданной в соответствии с Федеральным </w:t>
      </w:r>
      <w:hyperlink r:id="rId23" w:history="1">
        <w:r w:rsidR="00385432" w:rsidRPr="008B2DC9">
          <w:rPr>
            <w:rFonts w:ascii="Times New Roman" w:eastAsia="Calibri" w:hAnsi="Times New Roman"/>
            <w:sz w:val="28"/>
            <w:szCs w:val="28"/>
          </w:rPr>
          <w:t>законом</w:t>
        </w:r>
      </w:hyperlink>
      <w:r w:rsidR="00385432" w:rsidRPr="008B2DC9">
        <w:rPr>
          <w:rFonts w:ascii="Times New Roman" w:eastAsia="Calibri" w:hAnsi="Times New Roman"/>
          <w:sz w:val="28"/>
          <w:szCs w:val="28"/>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Ханты-Мансийского района при формировании ежегодного плана проведения плановых проверок вправе принять решение о включении в</w:t>
      </w:r>
      <w:proofErr w:type="gramEnd"/>
      <w:r w:rsidR="00385432" w:rsidRPr="008B2DC9">
        <w:rPr>
          <w:rFonts w:ascii="Times New Roman" w:eastAsia="Calibri" w:hAnsi="Times New Roman"/>
          <w:sz w:val="28"/>
          <w:szCs w:val="28"/>
        </w:rPr>
        <w:t xml:space="preserve"> </w:t>
      </w:r>
      <w:proofErr w:type="gramStart"/>
      <w:r w:rsidR="00385432" w:rsidRPr="008B2DC9">
        <w:rPr>
          <w:rFonts w:ascii="Times New Roman" w:eastAsia="Calibri" w:hAnsi="Times New Roman"/>
          <w:sz w:val="28"/>
          <w:szCs w:val="28"/>
        </w:rPr>
        <w:t xml:space="preserve">ежегодный план проведения плановых проверок проверки в отношении субъектов малого предпринимательства  по основаниям, предусмотренным </w:t>
      </w:r>
      <w:hyperlink r:id="rId24" w:history="1">
        <w:r w:rsidR="00385432" w:rsidRPr="008B2DC9">
          <w:rPr>
            <w:rFonts w:ascii="Times New Roman" w:eastAsia="Calibri" w:hAnsi="Times New Roman"/>
            <w:sz w:val="28"/>
            <w:szCs w:val="28"/>
          </w:rPr>
          <w:t>частью 8 статьи 9</w:t>
        </w:r>
      </w:hyperlink>
      <w:r w:rsidR="00385432" w:rsidRPr="008B2DC9">
        <w:rPr>
          <w:rFonts w:ascii="Times New Roman" w:eastAsia="Calibri" w:hAnsi="Times New Roman"/>
          <w:sz w:val="28"/>
          <w:szCs w:val="28"/>
        </w:rPr>
        <w:t xml:space="preserve"> Федерального закона № 294-ФЗ, а также иными федеральными законами, устанавливающими особенности организации и проведения проверок, с указанием в ежегодном плане проведения плановых проверок сведений, предусмотренных </w:t>
      </w:r>
      <w:hyperlink r:id="rId25" w:history="1">
        <w:r w:rsidR="00385432" w:rsidRPr="008B2DC9">
          <w:rPr>
            <w:rFonts w:ascii="Times New Roman" w:eastAsia="Calibri" w:hAnsi="Times New Roman"/>
            <w:sz w:val="28"/>
            <w:szCs w:val="28"/>
          </w:rPr>
          <w:t>частью 4 статьи 9</w:t>
        </w:r>
      </w:hyperlink>
      <w:r w:rsidR="00385432" w:rsidRPr="008B2DC9">
        <w:rPr>
          <w:rFonts w:ascii="Times New Roman" w:eastAsia="Calibri" w:hAnsi="Times New Roman"/>
          <w:sz w:val="28"/>
          <w:szCs w:val="28"/>
        </w:rPr>
        <w:t xml:space="preserve"> Федерального закона № 294-ФЗ и информации об указанном постановлении либо решении, дате их вступления в</w:t>
      </w:r>
      <w:proofErr w:type="gramEnd"/>
      <w:r w:rsidR="00385432" w:rsidRPr="008B2DC9">
        <w:rPr>
          <w:rFonts w:ascii="Times New Roman" w:eastAsia="Calibri" w:hAnsi="Times New Roman"/>
          <w:sz w:val="28"/>
          <w:szCs w:val="28"/>
        </w:rPr>
        <w:t xml:space="preserve"> законную силу и дате окончания проведения проверки, по результатам которой вынесено постановление либо принято решение.</w:t>
      </w:r>
    </w:p>
    <w:p w:rsidR="008111CD" w:rsidRPr="00126678" w:rsidRDefault="008111CD" w:rsidP="00C25904">
      <w:pPr>
        <w:pStyle w:val="ConsPlusNormal"/>
        <w:ind w:firstLine="709"/>
        <w:jc w:val="both"/>
        <w:rPr>
          <w:sz w:val="28"/>
          <w:szCs w:val="28"/>
        </w:rPr>
      </w:pPr>
      <w:r w:rsidRPr="00126678">
        <w:rPr>
          <w:sz w:val="28"/>
          <w:szCs w:val="28"/>
        </w:rPr>
        <w:t>3.2.3. В ежегодных планах проведения плановых проверок указываются следующие сведения:</w:t>
      </w:r>
    </w:p>
    <w:p w:rsidR="008111CD" w:rsidRPr="00126678" w:rsidRDefault="008111CD" w:rsidP="00C25904">
      <w:pPr>
        <w:pStyle w:val="ConsPlusNormal"/>
        <w:ind w:firstLine="709"/>
        <w:jc w:val="both"/>
        <w:rPr>
          <w:sz w:val="28"/>
          <w:szCs w:val="28"/>
        </w:rPr>
      </w:pPr>
      <w:r w:rsidRPr="00126678">
        <w:rPr>
          <w:sz w:val="28"/>
          <w:szCs w:val="28"/>
        </w:rPr>
        <w:t xml:space="preserve">наименования юридических лиц (их филиалов, представительств, </w:t>
      </w:r>
      <w:r w:rsidRPr="00126678">
        <w:rPr>
          <w:sz w:val="28"/>
          <w:szCs w:val="28"/>
        </w:rPr>
        <w:lastRenderedPageBreak/>
        <w:t>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111CD" w:rsidRPr="00126678" w:rsidRDefault="008111CD" w:rsidP="00C25904">
      <w:pPr>
        <w:pStyle w:val="ConsPlusNormal"/>
        <w:ind w:firstLine="709"/>
        <w:jc w:val="both"/>
        <w:rPr>
          <w:sz w:val="28"/>
          <w:szCs w:val="28"/>
        </w:rPr>
      </w:pPr>
      <w:r w:rsidRPr="00126678">
        <w:rPr>
          <w:sz w:val="28"/>
          <w:szCs w:val="28"/>
        </w:rPr>
        <w:t>цель и основание проведения каждой плановой проверки;</w:t>
      </w:r>
    </w:p>
    <w:p w:rsidR="008111CD" w:rsidRPr="00126678" w:rsidRDefault="008111CD" w:rsidP="00C25904">
      <w:pPr>
        <w:pStyle w:val="ConsPlusNormal"/>
        <w:ind w:firstLine="709"/>
        <w:jc w:val="both"/>
        <w:rPr>
          <w:sz w:val="28"/>
          <w:szCs w:val="28"/>
        </w:rPr>
      </w:pPr>
      <w:r w:rsidRPr="00126678">
        <w:rPr>
          <w:sz w:val="28"/>
          <w:szCs w:val="28"/>
        </w:rPr>
        <w:t>дата начала и сроки проведения каждой плановой проверки;</w:t>
      </w:r>
    </w:p>
    <w:p w:rsidR="008111CD" w:rsidRPr="00126678" w:rsidRDefault="008111CD" w:rsidP="00C25904">
      <w:pPr>
        <w:pStyle w:val="ConsPlusNormal"/>
        <w:ind w:firstLine="709"/>
        <w:jc w:val="both"/>
        <w:rPr>
          <w:sz w:val="28"/>
          <w:szCs w:val="28"/>
        </w:rPr>
      </w:pPr>
      <w:r w:rsidRPr="00126678">
        <w:rPr>
          <w:sz w:val="28"/>
          <w:szCs w:val="28"/>
        </w:rPr>
        <w:t xml:space="preserve">наименование органа государственного контроля (надзора) или органа муниципального контроля, </w:t>
      </w:r>
      <w:proofErr w:type="gramStart"/>
      <w:r w:rsidRPr="00126678">
        <w:rPr>
          <w:sz w:val="28"/>
          <w:szCs w:val="28"/>
        </w:rPr>
        <w:t>осуществляющих</w:t>
      </w:r>
      <w:proofErr w:type="gramEnd"/>
      <w:r w:rsidRPr="00126678">
        <w:rPr>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111CD" w:rsidRPr="00126678" w:rsidRDefault="008111CD" w:rsidP="00C25904">
      <w:pPr>
        <w:pStyle w:val="ConsPlusNormal"/>
        <w:ind w:firstLine="709"/>
        <w:jc w:val="both"/>
        <w:rPr>
          <w:sz w:val="28"/>
          <w:szCs w:val="28"/>
        </w:rPr>
      </w:pPr>
      <w:r w:rsidRPr="00126678">
        <w:rPr>
          <w:sz w:val="28"/>
          <w:szCs w:val="28"/>
        </w:rPr>
        <w:t>3.2.4.</w:t>
      </w:r>
      <w:r w:rsidR="00C25904">
        <w:rPr>
          <w:sz w:val="28"/>
          <w:szCs w:val="28"/>
        </w:rPr>
        <w:t xml:space="preserve"> </w:t>
      </w:r>
      <w:r w:rsidRPr="00126678">
        <w:rPr>
          <w:sz w:val="28"/>
          <w:szCs w:val="28"/>
        </w:rPr>
        <w:t>Ежегодные планы проведения плановых проверок разрабатываются должностными лицами органа муниципального контроля.</w:t>
      </w:r>
    </w:p>
    <w:p w:rsidR="008111CD" w:rsidRPr="00126678" w:rsidRDefault="008111CD" w:rsidP="00C25904">
      <w:pPr>
        <w:pStyle w:val="ConsPlusNormal"/>
        <w:ind w:firstLine="709"/>
        <w:jc w:val="both"/>
        <w:rPr>
          <w:sz w:val="28"/>
          <w:szCs w:val="28"/>
        </w:rPr>
      </w:pPr>
      <w:r w:rsidRPr="00126678">
        <w:rPr>
          <w:sz w:val="28"/>
          <w:szCs w:val="28"/>
        </w:rPr>
        <w:t>В срок до 01 сентября года, предшествующего году проведения плановых проверок, должностные лица органа муниципального контроля направляют проекты ежегодных планов проведения плановых проверок в межрайонную прокуратуру.</w:t>
      </w:r>
    </w:p>
    <w:p w:rsidR="008111CD" w:rsidRDefault="008111CD" w:rsidP="00C25904">
      <w:pPr>
        <w:pStyle w:val="ConsPlusNormal"/>
        <w:ind w:firstLine="709"/>
        <w:jc w:val="both"/>
        <w:rPr>
          <w:sz w:val="28"/>
          <w:szCs w:val="28"/>
        </w:rPr>
      </w:pPr>
      <w:r w:rsidRPr="00126678">
        <w:rPr>
          <w:sz w:val="28"/>
          <w:szCs w:val="28"/>
        </w:rPr>
        <w:t>Должностные лица органа муниципального контроля направляют утвержденный ежегодный план проведения плановых проверок в межрайонную прокуратуру в срок до 01 ноября года, предшествующего году проведения плановых проверок.</w:t>
      </w:r>
    </w:p>
    <w:p w:rsidR="00007E3C" w:rsidRPr="00437EFA" w:rsidRDefault="00007E3C" w:rsidP="00C25904">
      <w:pPr>
        <w:spacing w:after="0" w:line="240" w:lineRule="auto"/>
        <w:ind w:firstLine="709"/>
        <w:jc w:val="both"/>
        <w:rPr>
          <w:rFonts w:ascii="Times New Roman" w:eastAsia="Calibri" w:hAnsi="Times New Roman"/>
          <w:sz w:val="28"/>
          <w:szCs w:val="28"/>
        </w:rPr>
      </w:pPr>
      <w:r w:rsidRPr="00437EFA">
        <w:rPr>
          <w:rFonts w:ascii="Times New Roman" w:eastAsia="Calibri" w:hAnsi="Times New Roman"/>
          <w:sz w:val="28"/>
          <w:szCs w:val="28"/>
        </w:rPr>
        <w:t xml:space="preserve">Внесение изменений в ежегодный план проведения проверок осуществляется по основаниям, в сроки и в порядке, предусмотренным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437EFA">
        <w:rPr>
          <w:rFonts w:ascii="Times New Roman" w:eastAsia="Calibri" w:hAnsi="Times New Roman"/>
          <w:sz w:val="28"/>
          <w:szCs w:val="28"/>
        </w:rPr>
        <w:t>контроля ежегодных планов проведения плановых проверок юридических лиц</w:t>
      </w:r>
      <w:proofErr w:type="gramEnd"/>
      <w:r w:rsidRPr="00437EFA">
        <w:rPr>
          <w:rFonts w:ascii="Times New Roman" w:eastAsia="Calibri" w:hAnsi="Times New Roman"/>
          <w:sz w:val="28"/>
          <w:szCs w:val="28"/>
        </w:rPr>
        <w:t xml:space="preserve"> и индивидуальных предпринимателей"</w:t>
      </w:r>
      <w:r w:rsidR="00224DE7" w:rsidRPr="00437EFA">
        <w:rPr>
          <w:rFonts w:ascii="Times New Roman" w:eastAsia="Calibri" w:hAnsi="Times New Roman"/>
          <w:sz w:val="28"/>
          <w:szCs w:val="28"/>
        </w:rPr>
        <w:t>.</w:t>
      </w:r>
    </w:p>
    <w:p w:rsidR="005563B8" w:rsidRPr="00C25904" w:rsidRDefault="00224DE7" w:rsidP="00C25904">
      <w:pPr>
        <w:autoSpaceDE w:val="0"/>
        <w:autoSpaceDN w:val="0"/>
        <w:adjustRightInd w:val="0"/>
        <w:spacing w:after="0" w:line="240" w:lineRule="auto"/>
        <w:ind w:firstLine="709"/>
        <w:jc w:val="both"/>
        <w:rPr>
          <w:rFonts w:ascii="Times New Roman" w:hAnsi="Times New Roman"/>
          <w:i/>
          <w:sz w:val="28"/>
          <w:szCs w:val="28"/>
          <w:lang w:eastAsia="en-US"/>
        </w:rPr>
      </w:pPr>
      <w:r w:rsidRPr="00C25904">
        <w:rPr>
          <w:rFonts w:ascii="Times New Roman" w:hAnsi="Times New Roman"/>
          <w:i/>
          <w:sz w:val="28"/>
          <w:szCs w:val="28"/>
          <w:lang w:eastAsia="en-US"/>
        </w:rPr>
        <w:t>(абза</w:t>
      </w:r>
      <w:r w:rsidR="005563B8" w:rsidRPr="00C25904">
        <w:rPr>
          <w:rFonts w:ascii="Times New Roman" w:hAnsi="Times New Roman"/>
          <w:i/>
          <w:sz w:val="28"/>
          <w:szCs w:val="28"/>
          <w:lang w:eastAsia="en-US"/>
        </w:rPr>
        <w:t xml:space="preserve">ц </w:t>
      </w:r>
      <w:r w:rsidR="00437EFA" w:rsidRPr="00C25904">
        <w:rPr>
          <w:rFonts w:ascii="Times New Roman" w:hAnsi="Times New Roman"/>
          <w:i/>
          <w:sz w:val="28"/>
          <w:szCs w:val="28"/>
          <w:lang w:eastAsia="en-US"/>
        </w:rPr>
        <w:t>четвертый</w:t>
      </w:r>
      <w:r w:rsidR="00C25904">
        <w:rPr>
          <w:rFonts w:ascii="Times New Roman" w:hAnsi="Times New Roman"/>
          <w:i/>
          <w:sz w:val="28"/>
          <w:szCs w:val="28"/>
          <w:lang w:eastAsia="en-US"/>
        </w:rPr>
        <w:t xml:space="preserve"> пункта 3.2.4</w:t>
      </w:r>
      <w:r w:rsidR="005563B8" w:rsidRPr="00C25904">
        <w:rPr>
          <w:rFonts w:ascii="Times New Roman" w:hAnsi="Times New Roman"/>
          <w:i/>
          <w:sz w:val="28"/>
          <w:szCs w:val="28"/>
          <w:lang w:eastAsia="en-US"/>
        </w:rPr>
        <w:t xml:space="preserve"> </w:t>
      </w:r>
      <w:r w:rsidR="00D90520" w:rsidRPr="00C25904">
        <w:rPr>
          <w:rFonts w:ascii="Times New Roman" w:hAnsi="Times New Roman"/>
          <w:i/>
          <w:sz w:val="28"/>
          <w:szCs w:val="28"/>
          <w:lang w:eastAsia="en-US"/>
        </w:rPr>
        <w:t>введен постановлением</w:t>
      </w:r>
      <w:r w:rsidRPr="00C25904">
        <w:rPr>
          <w:rFonts w:ascii="Times New Roman" w:hAnsi="Times New Roman"/>
          <w:i/>
          <w:sz w:val="28"/>
          <w:szCs w:val="28"/>
          <w:lang w:eastAsia="en-US"/>
        </w:rPr>
        <w:t xml:space="preserve"> </w:t>
      </w:r>
      <w:r w:rsidR="00D90520" w:rsidRPr="00C25904">
        <w:rPr>
          <w:rFonts w:ascii="Times New Roman" w:hAnsi="Times New Roman"/>
          <w:i/>
          <w:sz w:val="28"/>
          <w:szCs w:val="28"/>
          <w:lang w:eastAsia="en-US"/>
        </w:rPr>
        <w:t>а</w:t>
      </w:r>
      <w:r w:rsidRPr="00C25904">
        <w:rPr>
          <w:rFonts w:ascii="Times New Roman" w:hAnsi="Times New Roman"/>
          <w:i/>
          <w:sz w:val="28"/>
          <w:szCs w:val="28"/>
          <w:lang w:eastAsia="en-US"/>
        </w:rPr>
        <w:t xml:space="preserve">дминистрации Ханты-Мансийского района от 14.02.2017 </w:t>
      </w:r>
      <w:r w:rsidR="00D90520" w:rsidRPr="00C25904">
        <w:rPr>
          <w:rFonts w:ascii="Times New Roman" w:hAnsi="Times New Roman"/>
          <w:i/>
          <w:sz w:val="28"/>
          <w:szCs w:val="28"/>
          <w:lang w:eastAsia="en-US"/>
        </w:rPr>
        <w:t>№</w:t>
      </w:r>
      <w:r w:rsidRPr="00C25904">
        <w:rPr>
          <w:rFonts w:ascii="Times New Roman" w:hAnsi="Times New Roman"/>
          <w:i/>
          <w:sz w:val="28"/>
          <w:szCs w:val="28"/>
          <w:lang w:eastAsia="en-US"/>
        </w:rPr>
        <w:t xml:space="preserve"> 38)</w:t>
      </w:r>
    </w:p>
    <w:p w:rsidR="008111CD" w:rsidRPr="005563B8" w:rsidRDefault="008111CD" w:rsidP="00C25904">
      <w:pPr>
        <w:autoSpaceDE w:val="0"/>
        <w:autoSpaceDN w:val="0"/>
        <w:adjustRightInd w:val="0"/>
        <w:spacing w:after="0" w:line="240" w:lineRule="auto"/>
        <w:ind w:firstLine="709"/>
        <w:jc w:val="both"/>
        <w:rPr>
          <w:rFonts w:ascii="Times New Roman" w:hAnsi="Times New Roman"/>
          <w:sz w:val="28"/>
          <w:szCs w:val="28"/>
          <w:lang w:eastAsia="en-US"/>
        </w:rPr>
      </w:pPr>
      <w:r w:rsidRPr="005563B8">
        <w:rPr>
          <w:rFonts w:ascii="Times New Roman" w:hAnsi="Times New Roman"/>
          <w:sz w:val="28"/>
          <w:szCs w:val="28"/>
        </w:rPr>
        <w:t>3.2.5. Результатом административной процедуры является утвержденный план проведения проверок.</w:t>
      </w:r>
    </w:p>
    <w:p w:rsidR="008111CD" w:rsidRPr="00126678" w:rsidRDefault="008111CD" w:rsidP="00C25904">
      <w:pPr>
        <w:pStyle w:val="ConsPlusNormal"/>
        <w:ind w:firstLine="709"/>
        <w:jc w:val="both"/>
        <w:rPr>
          <w:sz w:val="28"/>
          <w:szCs w:val="28"/>
        </w:rPr>
      </w:pPr>
      <w:r w:rsidRPr="00126678">
        <w:rPr>
          <w:sz w:val="28"/>
          <w:szCs w:val="28"/>
        </w:rPr>
        <w:t>3.2.6. Способом фиксации результата административной процедуры является размещение утвержденного плана проверок на официальном сайте администрации Ханты-Мансийского района: www.hmrn.ru, в разделе "Экономическое развитие".</w:t>
      </w:r>
    </w:p>
    <w:p w:rsidR="008111CD" w:rsidRPr="00126678" w:rsidRDefault="008111CD" w:rsidP="00C25904">
      <w:pPr>
        <w:pStyle w:val="ConsPlusNormal"/>
        <w:ind w:firstLine="709"/>
        <w:jc w:val="both"/>
        <w:rPr>
          <w:sz w:val="28"/>
          <w:szCs w:val="28"/>
        </w:rPr>
      </w:pPr>
      <w:r w:rsidRPr="00126678">
        <w:rPr>
          <w:sz w:val="28"/>
          <w:szCs w:val="28"/>
        </w:rPr>
        <w:t>3.3. Принятие решения о проведении проверки.</w:t>
      </w:r>
    </w:p>
    <w:p w:rsidR="008111CD" w:rsidRPr="00126678" w:rsidRDefault="008111CD" w:rsidP="00C25904">
      <w:pPr>
        <w:pStyle w:val="ConsPlusNormal"/>
        <w:ind w:firstLine="709"/>
        <w:jc w:val="both"/>
        <w:rPr>
          <w:sz w:val="28"/>
          <w:szCs w:val="28"/>
        </w:rPr>
      </w:pPr>
      <w:r w:rsidRPr="00126678">
        <w:rPr>
          <w:sz w:val="28"/>
          <w:szCs w:val="28"/>
        </w:rPr>
        <w:t>3.3.1. Принятие решения о проведении плановой проверки.</w:t>
      </w:r>
    </w:p>
    <w:p w:rsidR="008111CD" w:rsidRPr="00126678" w:rsidRDefault="008111CD" w:rsidP="00C25904">
      <w:pPr>
        <w:pStyle w:val="ConsPlusNormal"/>
        <w:ind w:firstLine="709"/>
        <w:jc w:val="both"/>
        <w:rPr>
          <w:sz w:val="28"/>
          <w:szCs w:val="28"/>
        </w:rPr>
      </w:pPr>
      <w:r w:rsidRPr="00126678">
        <w:rPr>
          <w:sz w:val="28"/>
          <w:szCs w:val="28"/>
        </w:rPr>
        <w:t>Плановая проверка проводится в форме документарной проверки и (или) выездной проверки.</w:t>
      </w:r>
    </w:p>
    <w:p w:rsidR="008111CD" w:rsidRPr="00126678" w:rsidRDefault="008111CD" w:rsidP="00C25904">
      <w:pPr>
        <w:pStyle w:val="ConsPlusNormal"/>
        <w:ind w:firstLine="709"/>
        <w:jc w:val="both"/>
        <w:rPr>
          <w:sz w:val="28"/>
          <w:szCs w:val="28"/>
        </w:rPr>
      </w:pPr>
      <w:proofErr w:type="gramStart"/>
      <w:r w:rsidRPr="00126678">
        <w:rPr>
          <w:sz w:val="28"/>
          <w:szCs w:val="28"/>
        </w:rPr>
        <w:t xml:space="preserve">Юридическим фактом, являющимся основанием для начала административной процедуры о принятии решения о проведении плановой </w:t>
      </w:r>
      <w:r w:rsidRPr="00126678">
        <w:rPr>
          <w:sz w:val="28"/>
          <w:szCs w:val="28"/>
        </w:rPr>
        <w:lastRenderedPageBreak/>
        <w:t>проверки, является установленный планом проверок срок проведения проверки соответствующего юридического лица, индивидуального предпринимателя.</w:t>
      </w:r>
      <w:proofErr w:type="gramEnd"/>
    </w:p>
    <w:p w:rsidR="008111CD" w:rsidRPr="00C25904" w:rsidRDefault="008111CD" w:rsidP="00C25904">
      <w:pPr>
        <w:pStyle w:val="ConsPlusNormal"/>
        <w:ind w:firstLine="709"/>
        <w:jc w:val="both"/>
        <w:rPr>
          <w:sz w:val="28"/>
          <w:szCs w:val="28"/>
        </w:rPr>
      </w:pPr>
      <w:r w:rsidRPr="00126678">
        <w:rPr>
          <w:sz w:val="28"/>
          <w:szCs w:val="28"/>
        </w:rPr>
        <w:t xml:space="preserve">При наличии оснований </w:t>
      </w:r>
      <w:r w:rsidRPr="00C25904">
        <w:rPr>
          <w:sz w:val="28"/>
          <w:szCs w:val="28"/>
        </w:rPr>
        <w:t xml:space="preserve">для принятия решения о проведении проверки издается распоряжение администрации Ханты-Мансийского района о проведении проверки в соответствии с типовой </w:t>
      </w:r>
      <w:hyperlink r:id="rId26" w:history="1">
        <w:r w:rsidRPr="00C25904">
          <w:rPr>
            <w:sz w:val="28"/>
            <w:szCs w:val="28"/>
          </w:rPr>
          <w:t>формой</w:t>
        </w:r>
      </w:hyperlink>
      <w:r w:rsidRPr="00C25904">
        <w:rPr>
          <w:sz w:val="28"/>
          <w:szCs w:val="28"/>
        </w:rPr>
        <w:t>, утвержденной приказом Министерства экономического развития Российской Федерации от 30.04.2009 N 141.</w:t>
      </w:r>
    </w:p>
    <w:p w:rsidR="008111CD" w:rsidRPr="00C25904" w:rsidRDefault="008111CD" w:rsidP="00C25904">
      <w:pPr>
        <w:pStyle w:val="ConsPlusNormal"/>
        <w:ind w:firstLine="709"/>
        <w:jc w:val="both"/>
        <w:rPr>
          <w:sz w:val="28"/>
          <w:szCs w:val="28"/>
        </w:rPr>
      </w:pPr>
      <w:r w:rsidRPr="00C25904">
        <w:rPr>
          <w:sz w:val="28"/>
          <w:szCs w:val="28"/>
        </w:rPr>
        <w:t>Изменения в ходе проведения проверки персонального состава сотрудников, уполномоченных на проведение проверки, продление срока проведения проверки оформляются распоряжением администрации района.</w:t>
      </w:r>
    </w:p>
    <w:p w:rsidR="008111CD" w:rsidRPr="00C25904" w:rsidRDefault="008111CD" w:rsidP="00C25904">
      <w:pPr>
        <w:pStyle w:val="ConsPlusNormal"/>
        <w:ind w:firstLine="709"/>
        <w:jc w:val="both"/>
        <w:rPr>
          <w:sz w:val="28"/>
          <w:szCs w:val="28"/>
        </w:rPr>
      </w:pPr>
      <w:bookmarkStart w:id="4" w:name="P188"/>
      <w:bookmarkEnd w:id="4"/>
      <w:r w:rsidRPr="00C25904">
        <w:rPr>
          <w:sz w:val="28"/>
          <w:szCs w:val="28"/>
        </w:rPr>
        <w:t>3.3.2. Принятие решения о проведении внеплановой проверки.</w:t>
      </w:r>
    </w:p>
    <w:p w:rsidR="008111CD" w:rsidRPr="00C25904" w:rsidRDefault="008111CD" w:rsidP="00C25904">
      <w:pPr>
        <w:pStyle w:val="ConsPlusNormal"/>
        <w:ind w:firstLine="709"/>
        <w:jc w:val="both"/>
        <w:rPr>
          <w:sz w:val="28"/>
          <w:szCs w:val="28"/>
        </w:rPr>
      </w:pPr>
      <w:r w:rsidRPr="00C25904">
        <w:rPr>
          <w:sz w:val="28"/>
          <w:szCs w:val="28"/>
        </w:rPr>
        <w:t xml:space="preserve">3.3.2.1. Внеплановая проверка проводится в форме документарной проверки и (или) выездной проверки в соответствии с </w:t>
      </w:r>
      <w:hyperlink w:anchor="P212" w:history="1">
        <w:r w:rsidRPr="00C25904">
          <w:rPr>
            <w:sz w:val="28"/>
            <w:szCs w:val="28"/>
          </w:rPr>
          <w:t>пунктами 3.4.3</w:t>
        </w:r>
      </w:hyperlink>
      <w:r w:rsidRPr="00C25904">
        <w:rPr>
          <w:sz w:val="28"/>
          <w:szCs w:val="28"/>
        </w:rPr>
        <w:t xml:space="preserve"> и </w:t>
      </w:r>
      <w:hyperlink w:anchor="P223" w:history="1">
        <w:r w:rsidRPr="00C25904">
          <w:rPr>
            <w:sz w:val="28"/>
            <w:szCs w:val="28"/>
          </w:rPr>
          <w:t>3.4.4</w:t>
        </w:r>
      </w:hyperlink>
      <w:r w:rsidRPr="00C25904">
        <w:rPr>
          <w:sz w:val="28"/>
          <w:szCs w:val="28"/>
        </w:rPr>
        <w:t xml:space="preserve"> настоящего административного регламента.</w:t>
      </w:r>
    </w:p>
    <w:p w:rsidR="00707095" w:rsidRPr="00707095" w:rsidRDefault="008111CD" w:rsidP="00C25904">
      <w:pPr>
        <w:pStyle w:val="ConsPlusNormal"/>
        <w:ind w:firstLine="709"/>
        <w:jc w:val="both"/>
        <w:rPr>
          <w:rFonts w:cs="Arial"/>
          <w:sz w:val="28"/>
          <w:szCs w:val="28"/>
        </w:rPr>
      </w:pPr>
      <w:r w:rsidRPr="00126678">
        <w:rPr>
          <w:sz w:val="28"/>
          <w:szCs w:val="28"/>
        </w:rPr>
        <w:t xml:space="preserve">3.3.2.2. </w:t>
      </w:r>
      <w:r w:rsidR="00707095" w:rsidRPr="00707095">
        <w:rPr>
          <w:rFonts w:cs="Arial"/>
          <w:sz w:val="28"/>
          <w:szCs w:val="28"/>
        </w:rPr>
        <w:t>Основанием для принятия решения о проведении внеплановой проверки является:</w:t>
      </w:r>
    </w:p>
    <w:p w:rsidR="00707095" w:rsidRPr="00707095" w:rsidRDefault="00707095" w:rsidP="00C25904">
      <w:pPr>
        <w:autoSpaceDE w:val="0"/>
        <w:autoSpaceDN w:val="0"/>
        <w:adjustRightInd w:val="0"/>
        <w:spacing w:after="0" w:line="240" w:lineRule="auto"/>
        <w:ind w:firstLine="709"/>
        <w:jc w:val="both"/>
        <w:rPr>
          <w:rFonts w:ascii="Times New Roman" w:hAnsi="Times New Roman"/>
          <w:sz w:val="28"/>
          <w:szCs w:val="28"/>
          <w:lang w:eastAsia="en-US"/>
        </w:rPr>
      </w:pPr>
      <w:r w:rsidRPr="00707095">
        <w:rPr>
          <w:rFonts w:ascii="Times New Roman" w:hAnsi="Times New Roman"/>
          <w:sz w:val="28"/>
          <w:szCs w:val="2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07095" w:rsidRPr="00707095" w:rsidRDefault="00707095" w:rsidP="00C25904">
      <w:pPr>
        <w:autoSpaceDE w:val="0"/>
        <w:autoSpaceDN w:val="0"/>
        <w:adjustRightInd w:val="0"/>
        <w:spacing w:after="0" w:line="240" w:lineRule="auto"/>
        <w:ind w:firstLine="709"/>
        <w:jc w:val="both"/>
        <w:rPr>
          <w:rFonts w:ascii="Times New Roman" w:hAnsi="Times New Roman"/>
          <w:sz w:val="28"/>
          <w:szCs w:val="28"/>
          <w:lang w:eastAsia="en-US"/>
        </w:rPr>
      </w:pPr>
      <w:proofErr w:type="gramStart"/>
      <w:r w:rsidRPr="00707095">
        <w:rPr>
          <w:rFonts w:ascii="Times New Roman" w:hAnsi="Times New Roman"/>
          <w:sz w:val="28"/>
          <w:szCs w:val="28"/>
          <w:lang w:eastAsia="en-US"/>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07095" w:rsidRPr="00707095" w:rsidRDefault="00707095" w:rsidP="00C25904">
      <w:pPr>
        <w:autoSpaceDE w:val="0"/>
        <w:autoSpaceDN w:val="0"/>
        <w:adjustRightInd w:val="0"/>
        <w:spacing w:after="0" w:line="240" w:lineRule="auto"/>
        <w:ind w:firstLine="709"/>
        <w:jc w:val="both"/>
        <w:rPr>
          <w:rFonts w:ascii="Times New Roman" w:hAnsi="Times New Roman"/>
          <w:sz w:val="28"/>
          <w:szCs w:val="28"/>
          <w:lang w:eastAsia="en-US"/>
        </w:rPr>
      </w:pPr>
      <w:proofErr w:type="gramStart"/>
      <w:r w:rsidRPr="00707095">
        <w:rPr>
          <w:rFonts w:ascii="Times New Roman" w:hAnsi="Times New Roman"/>
          <w:sz w:val="28"/>
          <w:szCs w:val="28"/>
          <w:lang w:eastAsia="en-US"/>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07095" w:rsidRPr="00707095" w:rsidRDefault="00707095" w:rsidP="00C25904">
      <w:pPr>
        <w:autoSpaceDE w:val="0"/>
        <w:autoSpaceDN w:val="0"/>
        <w:adjustRightInd w:val="0"/>
        <w:spacing w:after="0" w:line="240" w:lineRule="auto"/>
        <w:ind w:firstLine="709"/>
        <w:jc w:val="both"/>
        <w:rPr>
          <w:rFonts w:ascii="Times New Roman" w:hAnsi="Times New Roman"/>
          <w:sz w:val="28"/>
          <w:szCs w:val="28"/>
          <w:lang w:eastAsia="en-US"/>
        </w:rPr>
      </w:pPr>
      <w:proofErr w:type="gramStart"/>
      <w:r w:rsidRPr="00707095">
        <w:rPr>
          <w:rFonts w:ascii="Times New Roman" w:hAnsi="Times New Roman"/>
          <w:sz w:val="28"/>
          <w:szCs w:val="28"/>
          <w:lang w:eastAsia="en-US"/>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sidRPr="00707095">
        <w:rPr>
          <w:rFonts w:ascii="Times New Roman" w:hAnsi="Times New Roman"/>
          <w:sz w:val="28"/>
          <w:szCs w:val="28"/>
          <w:lang w:eastAsia="en-US"/>
        </w:rPr>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707095">
        <w:rPr>
          <w:rFonts w:ascii="Times New Roman" w:hAnsi="Times New Roman"/>
          <w:sz w:val="28"/>
          <w:szCs w:val="28"/>
          <w:lang w:eastAsia="en-US"/>
        </w:rPr>
        <w:t>, а также угрозы чрезвычайных ситуаций природного и техногенного характера;</w:t>
      </w:r>
    </w:p>
    <w:p w:rsidR="00707095" w:rsidRPr="00707095" w:rsidRDefault="00707095" w:rsidP="00C25904">
      <w:pPr>
        <w:autoSpaceDE w:val="0"/>
        <w:autoSpaceDN w:val="0"/>
        <w:adjustRightInd w:val="0"/>
        <w:spacing w:after="0" w:line="240" w:lineRule="auto"/>
        <w:ind w:firstLine="709"/>
        <w:jc w:val="both"/>
        <w:rPr>
          <w:rFonts w:ascii="Times New Roman" w:hAnsi="Times New Roman"/>
          <w:sz w:val="28"/>
          <w:szCs w:val="28"/>
          <w:lang w:eastAsia="en-US"/>
        </w:rPr>
      </w:pPr>
      <w:proofErr w:type="gramStart"/>
      <w:r w:rsidRPr="00707095">
        <w:rPr>
          <w:rFonts w:ascii="Times New Roman" w:hAnsi="Times New Roman"/>
          <w:sz w:val="28"/>
          <w:szCs w:val="28"/>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707095">
        <w:rPr>
          <w:rFonts w:ascii="Times New Roman" w:hAnsi="Times New Roman"/>
          <w:sz w:val="28"/>
          <w:szCs w:val="28"/>
          <w:lang w:eastAsia="en-US"/>
        </w:rPr>
        <w:t xml:space="preserve"> возникновение чрезвычайных ситуаций природного и техногенного характера;</w:t>
      </w:r>
    </w:p>
    <w:p w:rsidR="008111CD" w:rsidRDefault="00707095" w:rsidP="00C25904">
      <w:pPr>
        <w:pStyle w:val="ConsPlusNormal"/>
        <w:ind w:firstLine="709"/>
        <w:jc w:val="both"/>
        <w:rPr>
          <w:sz w:val="28"/>
          <w:szCs w:val="28"/>
          <w:lang w:eastAsia="en-US"/>
        </w:rPr>
      </w:pPr>
      <w:r w:rsidRPr="00707095">
        <w:rPr>
          <w:sz w:val="28"/>
          <w:szCs w:val="28"/>
          <w:lang w:eastAsia="en-US"/>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285BCE">
        <w:rPr>
          <w:sz w:val="28"/>
          <w:szCs w:val="28"/>
          <w:lang w:eastAsia="en-US"/>
        </w:rPr>
        <w:t>аявителя не были удовлетворены);</w:t>
      </w:r>
    </w:p>
    <w:p w:rsidR="00285BCE" w:rsidRDefault="00285BCE" w:rsidP="00C25904">
      <w:pPr>
        <w:pStyle w:val="ConsPlusNormal"/>
        <w:ind w:firstLine="709"/>
        <w:jc w:val="both"/>
        <w:rPr>
          <w:sz w:val="28"/>
          <w:szCs w:val="28"/>
          <w:lang w:eastAsia="en-US"/>
        </w:rPr>
      </w:pPr>
      <w:r>
        <w:rPr>
          <w:sz w:val="28"/>
          <w:szCs w:val="28"/>
          <w:lang w:eastAsia="en-US"/>
        </w:rPr>
        <w:t>нарушение требований к маркировке товаров.</w:t>
      </w:r>
    </w:p>
    <w:p w:rsidR="00707095" w:rsidRPr="00C25904" w:rsidRDefault="00707095" w:rsidP="00C25904">
      <w:pPr>
        <w:pStyle w:val="ConsPlusNormal"/>
        <w:ind w:firstLine="709"/>
        <w:jc w:val="both"/>
        <w:rPr>
          <w:i/>
          <w:sz w:val="28"/>
          <w:szCs w:val="28"/>
        </w:rPr>
      </w:pPr>
      <w:r w:rsidRPr="00C25904">
        <w:rPr>
          <w:i/>
          <w:sz w:val="28"/>
          <w:szCs w:val="28"/>
          <w:lang w:eastAsia="en-US"/>
        </w:rPr>
        <w:t>(</w:t>
      </w:r>
      <w:r w:rsidR="00C25904" w:rsidRPr="00C25904">
        <w:rPr>
          <w:i/>
          <w:sz w:val="28"/>
          <w:szCs w:val="28"/>
          <w:lang w:eastAsia="en-US"/>
        </w:rPr>
        <w:t>пункт 3.3.2.2 в ред. постановления а</w:t>
      </w:r>
      <w:r w:rsidRPr="00C25904">
        <w:rPr>
          <w:i/>
          <w:sz w:val="28"/>
          <w:szCs w:val="28"/>
          <w:lang w:eastAsia="en-US"/>
        </w:rPr>
        <w:t>дминистрации Ханты-Мансийского района от 26.07.2017 № 214</w:t>
      </w:r>
      <w:r w:rsidR="00285BCE">
        <w:rPr>
          <w:i/>
          <w:sz w:val="28"/>
          <w:szCs w:val="28"/>
          <w:lang w:eastAsia="en-US"/>
        </w:rPr>
        <w:t>, от 30.07.2018 № 213</w:t>
      </w:r>
      <w:r w:rsidRPr="00C25904">
        <w:rPr>
          <w:i/>
          <w:sz w:val="28"/>
          <w:szCs w:val="28"/>
          <w:lang w:eastAsia="en-US"/>
        </w:rPr>
        <w:t>)</w:t>
      </w:r>
    </w:p>
    <w:p w:rsidR="008111CD" w:rsidRPr="00C25904" w:rsidRDefault="008111CD" w:rsidP="00C25904">
      <w:pPr>
        <w:pStyle w:val="ConsPlusNormal"/>
        <w:ind w:firstLine="709"/>
        <w:jc w:val="both"/>
        <w:rPr>
          <w:sz w:val="28"/>
          <w:szCs w:val="28"/>
        </w:rPr>
      </w:pPr>
      <w:r w:rsidRPr="00126678">
        <w:rPr>
          <w:sz w:val="28"/>
          <w:szCs w:val="28"/>
        </w:rPr>
        <w:t xml:space="preserve">3.3.2.3. При наличии оснований для принятия решения о проведении проверки должностное лицо </w:t>
      </w:r>
      <w:r w:rsidRPr="00C25904">
        <w:rPr>
          <w:sz w:val="28"/>
          <w:szCs w:val="28"/>
        </w:rPr>
        <w:t xml:space="preserve">осуществляет подготовку </w:t>
      </w:r>
      <w:hyperlink r:id="rId27" w:history="1">
        <w:r w:rsidRPr="00C25904">
          <w:rPr>
            <w:sz w:val="28"/>
            <w:szCs w:val="28"/>
          </w:rPr>
          <w:t>распоряжения</w:t>
        </w:r>
      </w:hyperlink>
      <w:r w:rsidRPr="00C25904">
        <w:rPr>
          <w:sz w:val="28"/>
          <w:szCs w:val="28"/>
        </w:rPr>
        <w:t xml:space="preserve"> о проведении проверки по типовой форме, установленной Министерством экономического развития Российской Федерации.</w:t>
      </w:r>
    </w:p>
    <w:p w:rsidR="008111CD" w:rsidRDefault="008111CD" w:rsidP="00C25904">
      <w:pPr>
        <w:pStyle w:val="ConsPlusNormal"/>
        <w:ind w:firstLine="709"/>
        <w:jc w:val="both"/>
        <w:rPr>
          <w:sz w:val="28"/>
          <w:szCs w:val="28"/>
        </w:rPr>
      </w:pPr>
      <w:r w:rsidRPr="00C25904">
        <w:rPr>
          <w:sz w:val="28"/>
          <w:szCs w:val="28"/>
        </w:rPr>
        <w:t xml:space="preserve">3.3.2.4. Внеплановая выездная проверка юридических лиц, индивидуальных предпринимателей может быть проведена по основаниям, указанным в </w:t>
      </w:r>
      <w:hyperlink w:anchor="P193" w:history="1">
        <w:r w:rsidRPr="00C25904">
          <w:rPr>
            <w:sz w:val="28"/>
            <w:szCs w:val="28"/>
          </w:rPr>
          <w:t>абзацах втором</w:t>
        </w:r>
      </w:hyperlink>
      <w:r w:rsidR="002A7C61">
        <w:rPr>
          <w:sz w:val="28"/>
          <w:szCs w:val="28"/>
        </w:rPr>
        <w:t>,</w:t>
      </w:r>
      <w:r w:rsidRPr="00C25904">
        <w:rPr>
          <w:sz w:val="28"/>
          <w:szCs w:val="28"/>
        </w:rPr>
        <w:t xml:space="preserve"> </w:t>
      </w:r>
      <w:hyperlink w:anchor="P194" w:history="1">
        <w:r w:rsidRPr="00C25904">
          <w:rPr>
            <w:sz w:val="28"/>
            <w:szCs w:val="28"/>
          </w:rPr>
          <w:t xml:space="preserve">третьем </w:t>
        </w:r>
        <w:r w:rsidR="002A7C61">
          <w:rPr>
            <w:sz w:val="28"/>
            <w:szCs w:val="28"/>
          </w:rPr>
          <w:t xml:space="preserve">и пятом </w:t>
        </w:r>
        <w:r w:rsidRPr="00C25904">
          <w:rPr>
            <w:sz w:val="28"/>
            <w:szCs w:val="28"/>
          </w:rPr>
          <w:t>подпункта 2 пункта 3.3.2.2</w:t>
        </w:r>
      </w:hyperlink>
      <w:r w:rsidRPr="00C25904">
        <w:rPr>
          <w:sz w:val="28"/>
          <w:szCs w:val="28"/>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A7C61" w:rsidRPr="002A7C61" w:rsidRDefault="002A7C61" w:rsidP="00C25904">
      <w:pPr>
        <w:pStyle w:val="ConsPlusNormal"/>
        <w:ind w:firstLine="709"/>
        <w:jc w:val="both"/>
        <w:rPr>
          <w:i/>
          <w:sz w:val="28"/>
          <w:szCs w:val="28"/>
        </w:rPr>
      </w:pPr>
      <w:bookmarkStart w:id="5" w:name="_GoBack"/>
      <w:r w:rsidRPr="002A7C61">
        <w:rPr>
          <w:i/>
          <w:sz w:val="28"/>
          <w:szCs w:val="28"/>
        </w:rPr>
        <w:t>(пункт 3.3.2.4 в ред. постановления администрации Ханты-Мансийского района от 30.07.2018 № 213)</w:t>
      </w:r>
    </w:p>
    <w:bookmarkEnd w:id="5"/>
    <w:p w:rsidR="003A4F24" w:rsidRDefault="008111CD" w:rsidP="00C25904">
      <w:pPr>
        <w:pStyle w:val="ConsPlusNormal"/>
        <w:ind w:firstLine="709"/>
        <w:jc w:val="both"/>
      </w:pPr>
      <w:r w:rsidRPr="00C25904">
        <w:rPr>
          <w:sz w:val="28"/>
          <w:szCs w:val="28"/>
        </w:rPr>
        <w:t xml:space="preserve">3.3.2.5. </w:t>
      </w:r>
      <w:proofErr w:type="gramStart"/>
      <w:r w:rsidRPr="00C25904">
        <w:rPr>
          <w:sz w:val="28"/>
          <w:szCs w:val="28"/>
        </w:rPr>
        <w:t xml:space="preserve">Подписанное главой Ханты-Мансийского </w:t>
      </w:r>
      <w:r w:rsidRPr="00126678">
        <w:rPr>
          <w:sz w:val="28"/>
          <w:szCs w:val="28"/>
        </w:rPr>
        <w:t xml:space="preserve">района типовое 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с прилагаемыми к нему документами представляется непосредственно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орган прокуратуры по месту </w:t>
      </w:r>
      <w:r w:rsidRPr="00126678">
        <w:rPr>
          <w:sz w:val="28"/>
          <w:szCs w:val="28"/>
        </w:rPr>
        <w:lastRenderedPageBreak/>
        <w:t>осуществления деятельности юридического лица, индивидуального предпринимателя</w:t>
      </w:r>
      <w:proofErr w:type="gramEnd"/>
      <w:r w:rsidRPr="00126678">
        <w:rPr>
          <w:sz w:val="28"/>
          <w:szCs w:val="28"/>
        </w:rPr>
        <w:t xml:space="preserve"> в день подписания распоряжения администрации Ханты-Мансийского района о проведении внеплановой проверки.</w:t>
      </w:r>
      <w:r w:rsidR="00620546" w:rsidRPr="00620546">
        <w:t xml:space="preserve"> </w:t>
      </w:r>
    </w:p>
    <w:p w:rsidR="008111CD" w:rsidRPr="00C25904" w:rsidRDefault="00D90520" w:rsidP="00C25904">
      <w:pPr>
        <w:pStyle w:val="ConsPlusNormal"/>
        <w:ind w:firstLine="709"/>
        <w:jc w:val="both"/>
        <w:rPr>
          <w:i/>
          <w:sz w:val="28"/>
          <w:szCs w:val="28"/>
        </w:rPr>
      </w:pPr>
      <w:r w:rsidRPr="00C25904">
        <w:rPr>
          <w:i/>
          <w:sz w:val="28"/>
          <w:szCs w:val="28"/>
        </w:rPr>
        <w:t>(в ред. постановления а</w:t>
      </w:r>
      <w:r w:rsidR="00620546" w:rsidRPr="00C25904">
        <w:rPr>
          <w:i/>
          <w:sz w:val="28"/>
          <w:szCs w:val="28"/>
        </w:rPr>
        <w:t xml:space="preserve">дминистрации Ханты-Мансийского района </w:t>
      </w:r>
      <w:r w:rsidRPr="00C25904">
        <w:rPr>
          <w:i/>
          <w:sz w:val="28"/>
          <w:szCs w:val="28"/>
        </w:rPr>
        <w:br/>
      </w:r>
      <w:r w:rsidR="00620546" w:rsidRPr="00C25904">
        <w:rPr>
          <w:i/>
          <w:sz w:val="28"/>
          <w:szCs w:val="28"/>
        </w:rPr>
        <w:t xml:space="preserve">от </w:t>
      </w:r>
      <w:r w:rsidR="003A4F24" w:rsidRPr="00C25904">
        <w:rPr>
          <w:i/>
          <w:sz w:val="28"/>
          <w:szCs w:val="28"/>
        </w:rPr>
        <w:t>14.02.2017 № 38</w:t>
      </w:r>
      <w:r w:rsidR="00620546" w:rsidRPr="00C25904">
        <w:rPr>
          <w:i/>
          <w:sz w:val="28"/>
          <w:szCs w:val="28"/>
        </w:rPr>
        <w:t>)</w:t>
      </w:r>
    </w:p>
    <w:p w:rsidR="008111CD" w:rsidRPr="00126678" w:rsidRDefault="008111CD" w:rsidP="00C25904">
      <w:pPr>
        <w:pStyle w:val="ConsPlusNormal"/>
        <w:ind w:firstLine="709"/>
        <w:jc w:val="both"/>
        <w:rPr>
          <w:sz w:val="28"/>
          <w:szCs w:val="28"/>
        </w:rPr>
      </w:pPr>
      <w:r w:rsidRPr="00126678">
        <w:rPr>
          <w:sz w:val="28"/>
          <w:szCs w:val="28"/>
        </w:rPr>
        <w:t>3.3.2.6. К заявлению о согласовании прилагается копия распоряжения о проведении внеплановой выездной проверки и документы, которые содержат сведения, послужившие основанием для проведения внеплановой проверки.</w:t>
      </w:r>
    </w:p>
    <w:p w:rsidR="008111CD" w:rsidRPr="00126678" w:rsidRDefault="008111CD" w:rsidP="00C25904">
      <w:pPr>
        <w:pStyle w:val="ConsPlusNormal"/>
        <w:ind w:firstLine="709"/>
        <w:jc w:val="both"/>
        <w:rPr>
          <w:sz w:val="28"/>
          <w:szCs w:val="28"/>
        </w:rPr>
      </w:pPr>
      <w:r w:rsidRPr="00126678">
        <w:rPr>
          <w:sz w:val="28"/>
          <w:szCs w:val="28"/>
        </w:rPr>
        <w:t>3.3.2.7. В случае</w:t>
      </w:r>
      <w:proofErr w:type="gramStart"/>
      <w:r w:rsidRPr="00126678">
        <w:rPr>
          <w:sz w:val="28"/>
          <w:szCs w:val="28"/>
        </w:rPr>
        <w:t>,</w:t>
      </w:r>
      <w:proofErr w:type="gramEnd"/>
      <w:r w:rsidRPr="00126678">
        <w:rPr>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111CD" w:rsidRPr="00C25904" w:rsidRDefault="008111CD" w:rsidP="00C25904">
      <w:pPr>
        <w:pStyle w:val="ConsPlusNormal"/>
        <w:ind w:firstLine="709"/>
        <w:jc w:val="both"/>
        <w:rPr>
          <w:i/>
          <w:sz w:val="28"/>
          <w:szCs w:val="28"/>
        </w:rPr>
      </w:pPr>
      <w:r w:rsidRPr="00C25904">
        <w:rPr>
          <w:i/>
          <w:sz w:val="28"/>
          <w:szCs w:val="28"/>
        </w:rPr>
        <w:t xml:space="preserve">(п. 3.3.2 в ред. </w:t>
      </w:r>
      <w:hyperlink r:id="rId28" w:history="1">
        <w:r w:rsidRPr="00C25904">
          <w:rPr>
            <w:i/>
            <w:sz w:val="28"/>
            <w:szCs w:val="28"/>
          </w:rPr>
          <w:t>постановления</w:t>
        </w:r>
      </w:hyperlink>
      <w:r w:rsidR="00C25904">
        <w:rPr>
          <w:i/>
          <w:sz w:val="28"/>
          <w:szCs w:val="28"/>
        </w:rPr>
        <w:t xml:space="preserve"> а</w:t>
      </w:r>
      <w:r w:rsidRPr="00C25904">
        <w:rPr>
          <w:i/>
          <w:sz w:val="28"/>
          <w:szCs w:val="28"/>
        </w:rPr>
        <w:t xml:space="preserve">дминистрации Ханты-Мансийского района от 18.01.2016 </w:t>
      </w:r>
      <w:r w:rsidR="00C25904">
        <w:rPr>
          <w:i/>
          <w:sz w:val="28"/>
          <w:szCs w:val="28"/>
        </w:rPr>
        <w:t>№</w:t>
      </w:r>
      <w:r w:rsidRPr="00C25904">
        <w:rPr>
          <w:i/>
          <w:sz w:val="28"/>
          <w:szCs w:val="28"/>
        </w:rPr>
        <w:t xml:space="preserve"> 16)</w:t>
      </w:r>
    </w:p>
    <w:p w:rsidR="008111CD" w:rsidRPr="00126678" w:rsidRDefault="008111CD" w:rsidP="00C25904">
      <w:pPr>
        <w:pStyle w:val="ConsPlusNormal"/>
        <w:ind w:firstLine="709"/>
        <w:jc w:val="both"/>
        <w:rPr>
          <w:sz w:val="28"/>
          <w:szCs w:val="28"/>
        </w:rPr>
      </w:pPr>
      <w:r w:rsidRPr="00126678">
        <w:rPr>
          <w:sz w:val="28"/>
          <w:szCs w:val="28"/>
        </w:rPr>
        <w:t>3.3.3. Результатом административной процедуры является распоряжение администрации района о согласовании проведения внеплановой выездной проверки.</w:t>
      </w:r>
    </w:p>
    <w:p w:rsidR="008111CD" w:rsidRPr="00126678" w:rsidRDefault="008111CD" w:rsidP="00C25904">
      <w:pPr>
        <w:pStyle w:val="ConsPlusNormal"/>
        <w:ind w:firstLine="709"/>
        <w:jc w:val="both"/>
        <w:rPr>
          <w:sz w:val="28"/>
          <w:szCs w:val="28"/>
        </w:rPr>
      </w:pPr>
      <w:r w:rsidRPr="00126678">
        <w:rPr>
          <w:sz w:val="28"/>
          <w:szCs w:val="28"/>
        </w:rPr>
        <w:t>3.4. Проведение проверки.</w:t>
      </w:r>
    </w:p>
    <w:p w:rsidR="008111CD" w:rsidRPr="00126678" w:rsidRDefault="008111CD" w:rsidP="00C25904">
      <w:pPr>
        <w:pStyle w:val="ConsPlusNormal"/>
        <w:ind w:firstLine="709"/>
        <w:jc w:val="both"/>
        <w:rPr>
          <w:sz w:val="28"/>
          <w:szCs w:val="28"/>
        </w:rPr>
      </w:pPr>
      <w:r w:rsidRPr="00126678">
        <w:rPr>
          <w:sz w:val="28"/>
          <w:szCs w:val="28"/>
        </w:rPr>
        <w:t>3.4.1. Подготовка к проведению плановой проверки.</w:t>
      </w:r>
    </w:p>
    <w:p w:rsidR="008111CD" w:rsidRDefault="008111CD" w:rsidP="00C25904">
      <w:pPr>
        <w:pStyle w:val="ConsPlusNormal"/>
        <w:ind w:firstLine="709"/>
        <w:jc w:val="both"/>
        <w:rPr>
          <w:sz w:val="28"/>
          <w:szCs w:val="28"/>
        </w:rPr>
      </w:pPr>
      <w:r w:rsidRPr="00126678">
        <w:rPr>
          <w:sz w:val="28"/>
          <w:szCs w:val="28"/>
        </w:rPr>
        <w:t>Основанием для начала подготовки к проведению плановой проверки является подписание главой</w:t>
      </w:r>
      <w:r w:rsidR="005563B8">
        <w:rPr>
          <w:sz w:val="28"/>
          <w:szCs w:val="28"/>
        </w:rPr>
        <w:t xml:space="preserve"> </w:t>
      </w:r>
      <w:r w:rsidRPr="00126678">
        <w:rPr>
          <w:sz w:val="28"/>
          <w:szCs w:val="28"/>
        </w:rPr>
        <w:t>Ханты-Мансийского района распоряжения о проведении проверки.</w:t>
      </w:r>
    </w:p>
    <w:p w:rsidR="008111CD" w:rsidRDefault="008111CD" w:rsidP="00C25904">
      <w:pPr>
        <w:pStyle w:val="ConsPlusNormal"/>
        <w:ind w:firstLine="709"/>
        <w:jc w:val="both"/>
        <w:rPr>
          <w:sz w:val="28"/>
          <w:szCs w:val="28"/>
        </w:rPr>
      </w:pPr>
      <w:r w:rsidRPr="00126678">
        <w:rPr>
          <w:sz w:val="28"/>
          <w:szCs w:val="28"/>
        </w:rPr>
        <w:t xml:space="preserve">При подготовке к плановой проверке должностное лицо органа муниципального контроля направляет копию распоряжения о проведении проверки в адрес юридического лица (филиала (представительства) юридического лица), индивидуального предпринимателя,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w:t>
      </w:r>
      <w:proofErr w:type="gramStart"/>
      <w:r w:rsidRPr="00126678">
        <w:rPr>
          <w:sz w:val="28"/>
          <w:szCs w:val="28"/>
        </w:rPr>
        <w:t>позднее</w:t>
      </w:r>
      <w:proofErr w:type="gramEnd"/>
      <w:r w:rsidRPr="00126678">
        <w:rPr>
          <w:sz w:val="28"/>
          <w:szCs w:val="28"/>
        </w:rPr>
        <w:t xml:space="preserve"> чем за три рабочих дня до даты начала проведения проверки.</w:t>
      </w:r>
    </w:p>
    <w:p w:rsidR="001675A1" w:rsidRDefault="001675A1" w:rsidP="00C25904">
      <w:pPr>
        <w:pStyle w:val="ConsPlusNormal"/>
        <w:ind w:firstLine="709"/>
        <w:jc w:val="both"/>
        <w:rPr>
          <w:i/>
          <w:sz w:val="28"/>
          <w:szCs w:val="28"/>
          <w:lang w:eastAsia="en-US"/>
        </w:rPr>
      </w:pPr>
      <w:r w:rsidRPr="00531EE6">
        <w:rPr>
          <w:rFonts w:eastAsia="Calibri"/>
          <w:sz w:val="28"/>
          <w:szCs w:val="28"/>
        </w:rPr>
        <w:t>Орган муниципального контроля в течение 3 рабочих дней со дня издания распоряжения о проведении плановой проверки запрашивает в рамках межведомственного информационного взаимодействия документы и (или) информацию, указанные в пункте 1.9 настоящего административного регламента</w:t>
      </w:r>
      <w:r>
        <w:rPr>
          <w:rFonts w:eastAsia="Calibri"/>
          <w:sz w:val="28"/>
          <w:szCs w:val="28"/>
        </w:rPr>
        <w:t>.</w:t>
      </w:r>
    </w:p>
    <w:p w:rsidR="00DF08EE" w:rsidRPr="00C25904" w:rsidRDefault="00DF08EE" w:rsidP="00DF08EE">
      <w:pPr>
        <w:pStyle w:val="ConsPlusNormal"/>
        <w:ind w:firstLine="709"/>
        <w:jc w:val="both"/>
        <w:rPr>
          <w:i/>
          <w:sz w:val="28"/>
          <w:szCs w:val="28"/>
        </w:rPr>
      </w:pPr>
      <w:r w:rsidRPr="00C25904">
        <w:rPr>
          <w:i/>
          <w:sz w:val="28"/>
          <w:szCs w:val="28"/>
        </w:rPr>
        <w:t>(</w:t>
      </w:r>
      <w:r w:rsidR="009226BA">
        <w:rPr>
          <w:i/>
          <w:sz w:val="28"/>
          <w:szCs w:val="28"/>
        </w:rPr>
        <w:t>пункт 3.4.1 в ред.</w:t>
      </w:r>
      <w:r w:rsidR="00B44B75">
        <w:rPr>
          <w:i/>
          <w:sz w:val="28"/>
          <w:szCs w:val="28"/>
        </w:rPr>
        <w:t xml:space="preserve"> </w:t>
      </w:r>
      <w:r w:rsidRPr="00C25904">
        <w:rPr>
          <w:i/>
          <w:sz w:val="28"/>
          <w:szCs w:val="28"/>
        </w:rPr>
        <w:t>постановлени</w:t>
      </w:r>
      <w:r w:rsidR="009226BA">
        <w:rPr>
          <w:i/>
          <w:sz w:val="28"/>
          <w:szCs w:val="28"/>
        </w:rPr>
        <w:t>й</w:t>
      </w:r>
      <w:r w:rsidRPr="00C25904">
        <w:rPr>
          <w:i/>
          <w:sz w:val="28"/>
          <w:szCs w:val="28"/>
        </w:rPr>
        <w:t xml:space="preserve"> администрации Ханты-Мансийского района </w:t>
      </w:r>
      <w:r w:rsidR="009226BA" w:rsidRPr="009226BA">
        <w:rPr>
          <w:i/>
          <w:sz w:val="28"/>
          <w:szCs w:val="28"/>
        </w:rPr>
        <w:t>от 14.02.2017 № 38</w:t>
      </w:r>
      <w:r w:rsidR="009226BA">
        <w:rPr>
          <w:i/>
          <w:sz w:val="28"/>
          <w:szCs w:val="28"/>
        </w:rPr>
        <w:t xml:space="preserve">, </w:t>
      </w:r>
      <w:r w:rsidR="009226BA" w:rsidRPr="009226BA">
        <w:rPr>
          <w:i/>
          <w:sz w:val="28"/>
          <w:szCs w:val="28"/>
        </w:rPr>
        <w:t>от 26.07.2017 № 214</w:t>
      </w:r>
      <w:r w:rsidR="009226BA">
        <w:rPr>
          <w:i/>
          <w:sz w:val="28"/>
          <w:szCs w:val="28"/>
        </w:rPr>
        <w:t xml:space="preserve">, </w:t>
      </w:r>
      <w:r w:rsidR="009226BA">
        <w:rPr>
          <w:i/>
          <w:sz w:val="28"/>
          <w:szCs w:val="28"/>
        </w:rPr>
        <w:br/>
      </w:r>
      <w:r w:rsidRPr="00C25904">
        <w:rPr>
          <w:i/>
          <w:sz w:val="28"/>
          <w:szCs w:val="28"/>
        </w:rPr>
        <w:t xml:space="preserve">от </w:t>
      </w:r>
      <w:r>
        <w:rPr>
          <w:i/>
          <w:sz w:val="28"/>
          <w:szCs w:val="28"/>
        </w:rPr>
        <w:t>22</w:t>
      </w:r>
      <w:r w:rsidRPr="00C25904">
        <w:rPr>
          <w:i/>
          <w:sz w:val="28"/>
          <w:szCs w:val="28"/>
        </w:rPr>
        <w:t>.02.201</w:t>
      </w:r>
      <w:r>
        <w:rPr>
          <w:i/>
          <w:sz w:val="28"/>
          <w:szCs w:val="28"/>
        </w:rPr>
        <w:t>8</w:t>
      </w:r>
      <w:r w:rsidRPr="00C25904">
        <w:rPr>
          <w:i/>
          <w:sz w:val="28"/>
          <w:szCs w:val="28"/>
        </w:rPr>
        <w:t xml:space="preserve"> № </w:t>
      </w:r>
      <w:r>
        <w:rPr>
          <w:i/>
          <w:sz w:val="28"/>
          <w:szCs w:val="28"/>
        </w:rPr>
        <w:t>7</w:t>
      </w:r>
      <w:r w:rsidRPr="00C25904">
        <w:rPr>
          <w:i/>
          <w:sz w:val="28"/>
          <w:szCs w:val="28"/>
        </w:rPr>
        <w:t>8)</w:t>
      </w:r>
    </w:p>
    <w:p w:rsidR="007D320C" w:rsidRPr="007D320C" w:rsidRDefault="007D320C" w:rsidP="007D320C">
      <w:pPr>
        <w:autoSpaceDE w:val="0"/>
        <w:autoSpaceDN w:val="0"/>
        <w:adjustRightInd w:val="0"/>
        <w:spacing w:after="0" w:line="240" w:lineRule="auto"/>
        <w:ind w:firstLine="709"/>
        <w:jc w:val="both"/>
        <w:rPr>
          <w:rFonts w:ascii="Times New Roman" w:hAnsi="Times New Roman" w:cs="Arial"/>
          <w:sz w:val="28"/>
          <w:szCs w:val="28"/>
        </w:rPr>
      </w:pPr>
      <w:r w:rsidRPr="007D320C">
        <w:rPr>
          <w:rFonts w:ascii="Times New Roman" w:hAnsi="Times New Roman" w:cs="Arial"/>
          <w:sz w:val="28"/>
          <w:szCs w:val="28"/>
        </w:rPr>
        <w:t xml:space="preserve">3.4.2. </w:t>
      </w:r>
      <w:r w:rsidRPr="007D320C">
        <w:rPr>
          <w:rFonts w:ascii="Times New Roman" w:hAnsi="Times New Roman"/>
          <w:sz w:val="28"/>
          <w:szCs w:val="28"/>
        </w:rPr>
        <w:t>Подготовка к проведению внеплановой проверки.</w:t>
      </w:r>
    </w:p>
    <w:p w:rsidR="007D320C" w:rsidRPr="007D320C" w:rsidRDefault="007D320C" w:rsidP="007D320C">
      <w:pPr>
        <w:autoSpaceDE w:val="0"/>
        <w:autoSpaceDN w:val="0"/>
        <w:adjustRightInd w:val="0"/>
        <w:spacing w:after="0" w:line="240" w:lineRule="auto"/>
        <w:ind w:firstLine="709"/>
        <w:jc w:val="both"/>
        <w:rPr>
          <w:rFonts w:ascii="Times New Roman" w:hAnsi="Times New Roman" w:cs="Arial"/>
          <w:sz w:val="28"/>
          <w:szCs w:val="28"/>
        </w:rPr>
      </w:pPr>
      <w:r w:rsidRPr="007D320C">
        <w:rPr>
          <w:rFonts w:ascii="Times New Roman" w:hAnsi="Times New Roman" w:cs="Arial"/>
          <w:sz w:val="28"/>
          <w:szCs w:val="28"/>
        </w:rPr>
        <w:lastRenderedPageBreak/>
        <w:t>Основанием для начала подготовки к внеплановой проверке является подписанное главой Ханты-Мансийского района распоряжение администрации Ханты-Мансийского район</w:t>
      </w:r>
      <w:proofErr w:type="gramStart"/>
      <w:r w:rsidRPr="007D320C">
        <w:rPr>
          <w:rFonts w:ascii="Times New Roman" w:hAnsi="Times New Roman" w:cs="Arial"/>
          <w:sz w:val="28"/>
          <w:szCs w:val="28"/>
        </w:rPr>
        <w:t>а о ее</w:t>
      </w:r>
      <w:proofErr w:type="gramEnd"/>
      <w:r w:rsidRPr="007D320C">
        <w:rPr>
          <w:rFonts w:ascii="Times New Roman" w:hAnsi="Times New Roman" w:cs="Arial"/>
          <w:sz w:val="28"/>
          <w:szCs w:val="28"/>
        </w:rPr>
        <w:t xml:space="preserve"> проведении.</w:t>
      </w:r>
    </w:p>
    <w:p w:rsidR="007D320C" w:rsidRPr="007D320C" w:rsidRDefault="007D320C" w:rsidP="007D320C">
      <w:pPr>
        <w:autoSpaceDE w:val="0"/>
        <w:autoSpaceDN w:val="0"/>
        <w:adjustRightInd w:val="0"/>
        <w:spacing w:after="0" w:line="240" w:lineRule="auto"/>
        <w:ind w:firstLine="709"/>
        <w:jc w:val="both"/>
        <w:rPr>
          <w:rFonts w:ascii="Times New Roman" w:hAnsi="Times New Roman"/>
          <w:sz w:val="28"/>
          <w:szCs w:val="28"/>
        </w:rPr>
      </w:pPr>
      <w:proofErr w:type="gramStart"/>
      <w:r w:rsidRPr="007D320C">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7D320C">
        <w:rPr>
          <w:rFonts w:ascii="Times New Roman" w:hAnsi="Times New Roman"/>
          <w:sz w:val="28"/>
          <w:szCs w:val="28"/>
        </w:rPr>
        <w:t xml:space="preserve"> </w:t>
      </w:r>
      <w:proofErr w:type="gramStart"/>
      <w:r w:rsidRPr="007D320C">
        <w:rPr>
          <w:rFonts w:ascii="Times New Roman" w:hAnsi="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w:t>
      </w:r>
      <w:proofErr w:type="gramEnd"/>
      <w:r w:rsidRPr="007D320C">
        <w:rPr>
          <w:rFonts w:ascii="Times New Roman" w:hAnsi="Times New Roman"/>
          <w:sz w:val="28"/>
          <w:szCs w:val="28"/>
        </w:rPr>
        <w:t>, предусмотренных частями 6 и 7 статьи 10 Федерального закона № 294-ФЗ, в орган прокуратуры в течение двадцати четырех часов.</w:t>
      </w:r>
    </w:p>
    <w:p w:rsidR="007D320C" w:rsidRPr="007D320C" w:rsidRDefault="007D320C" w:rsidP="007D320C">
      <w:pPr>
        <w:autoSpaceDE w:val="0"/>
        <w:autoSpaceDN w:val="0"/>
        <w:adjustRightInd w:val="0"/>
        <w:spacing w:after="0" w:line="240" w:lineRule="auto"/>
        <w:ind w:firstLine="709"/>
        <w:jc w:val="both"/>
        <w:rPr>
          <w:rFonts w:ascii="Times New Roman" w:hAnsi="Times New Roman"/>
          <w:sz w:val="28"/>
          <w:szCs w:val="28"/>
        </w:rPr>
      </w:pPr>
      <w:r w:rsidRPr="007D320C">
        <w:rPr>
          <w:rFonts w:ascii="Times New Roman" w:hAnsi="Times New Roman"/>
          <w:sz w:val="28"/>
          <w:szCs w:val="28"/>
        </w:rPr>
        <w:t xml:space="preserve">О проведении внеплановой выездной проверки, за исключением внеплановой выездной проверки, </w:t>
      </w:r>
      <w:proofErr w:type="gramStart"/>
      <w:r w:rsidRPr="007D320C">
        <w:rPr>
          <w:rFonts w:ascii="Times New Roman" w:hAnsi="Times New Roman"/>
          <w:sz w:val="28"/>
          <w:szCs w:val="28"/>
        </w:rPr>
        <w:t>основания</w:t>
      </w:r>
      <w:proofErr w:type="gramEnd"/>
      <w:r w:rsidRPr="007D320C">
        <w:rPr>
          <w:rFonts w:ascii="Times New Roman" w:hAnsi="Times New Roman"/>
          <w:sz w:val="28"/>
          <w:szCs w:val="28"/>
        </w:rPr>
        <w:t xml:space="preserve"> проведения которой указаны в подпункте 2 пункта 3.3.2.2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D320C" w:rsidRPr="007D320C" w:rsidRDefault="007D320C" w:rsidP="007D320C">
      <w:pPr>
        <w:widowControl w:val="0"/>
        <w:autoSpaceDE w:val="0"/>
        <w:autoSpaceDN w:val="0"/>
        <w:spacing w:after="0" w:line="240" w:lineRule="auto"/>
        <w:ind w:firstLine="540"/>
        <w:jc w:val="both"/>
        <w:rPr>
          <w:rFonts w:ascii="Times New Roman" w:hAnsi="Times New Roman"/>
          <w:sz w:val="28"/>
          <w:szCs w:val="28"/>
        </w:rPr>
      </w:pPr>
      <w:r w:rsidRPr="007D320C">
        <w:rPr>
          <w:rFonts w:ascii="Times New Roman" w:hAnsi="Times New Roman"/>
          <w:sz w:val="28"/>
          <w:szCs w:val="28"/>
        </w:rPr>
        <w:t>В случае</w:t>
      </w:r>
      <w:proofErr w:type="gramStart"/>
      <w:r w:rsidRPr="007D320C">
        <w:rPr>
          <w:rFonts w:ascii="Times New Roman" w:hAnsi="Times New Roman"/>
          <w:sz w:val="28"/>
          <w:szCs w:val="28"/>
        </w:rPr>
        <w:t>,</w:t>
      </w:r>
      <w:proofErr w:type="gramEnd"/>
      <w:r w:rsidRPr="007D320C">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7D320C">
        <w:rPr>
          <w:rFonts w:ascii="Times New Roman" w:hAnsi="Times New Roman"/>
          <w:sz w:val="28"/>
          <w:szCs w:val="28"/>
        </w:rPr>
        <w:lastRenderedPageBreak/>
        <w:t>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73D32" w:rsidRDefault="00C73D32" w:rsidP="00C25904">
      <w:pPr>
        <w:pStyle w:val="ConsPlusNormal"/>
        <w:ind w:firstLine="709"/>
        <w:jc w:val="both"/>
        <w:rPr>
          <w:i/>
          <w:sz w:val="28"/>
          <w:szCs w:val="28"/>
          <w:lang w:eastAsia="en-US"/>
        </w:rPr>
      </w:pPr>
      <w:r w:rsidRPr="00531EE6">
        <w:rPr>
          <w:rFonts w:eastAsia="Calibri"/>
          <w:sz w:val="28"/>
          <w:szCs w:val="28"/>
        </w:rPr>
        <w:t xml:space="preserve">Орган муниципального контроля в течение 3 рабочих дней со дня издания распоряжения о проведении внеплановой проверки запрашивает </w:t>
      </w:r>
      <w:r w:rsidRPr="00531EE6">
        <w:rPr>
          <w:rFonts w:eastAsia="Calibri"/>
          <w:sz w:val="28"/>
          <w:szCs w:val="28"/>
        </w:rPr>
        <w:br/>
        <w:t>в рамках межведомственного информационного взаимодействия документы и (или) информацию, указанные в пункте 1.9 настоящего административного регламента.</w:t>
      </w:r>
    </w:p>
    <w:p w:rsidR="00775D59" w:rsidRPr="00C25904" w:rsidRDefault="00C25904" w:rsidP="00C25904">
      <w:pPr>
        <w:pStyle w:val="ConsPlusNormal"/>
        <w:ind w:firstLine="709"/>
        <w:jc w:val="both"/>
        <w:rPr>
          <w:i/>
          <w:sz w:val="28"/>
          <w:szCs w:val="28"/>
        </w:rPr>
      </w:pPr>
      <w:r w:rsidRPr="00C25904">
        <w:rPr>
          <w:i/>
          <w:sz w:val="28"/>
          <w:szCs w:val="28"/>
          <w:lang w:eastAsia="en-US"/>
        </w:rPr>
        <w:t>(</w:t>
      </w:r>
      <w:r w:rsidR="00BF3CE0" w:rsidRPr="00C25904">
        <w:rPr>
          <w:i/>
          <w:sz w:val="28"/>
          <w:szCs w:val="28"/>
          <w:lang w:eastAsia="en-US"/>
        </w:rPr>
        <w:t>в ред. постановлени</w:t>
      </w:r>
      <w:r w:rsidR="00BF3CE0">
        <w:rPr>
          <w:i/>
          <w:sz w:val="28"/>
          <w:szCs w:val="28"/>
          <w:lang w:eastAsia="en-US"/>
        </w:rPr>
        <w:t>й</w:t>
      </w:r>
      <w:r w:rsidR="00BF3CE0" w:rsidRPr="00C25904">
        <w:rPr>
          <w:i/>
          <w:sz w:val="28"/>
          <w:szCs w:val="28"/>
          <w:lang w:eastAsia="en-US"/>
        </w:rPr>
        <w:t xml:space="preserve"> администрации Ханты-Мансийского района </w:t>
      </w:r>
      <w:r w:rsidR="00BF3CE0" w:rsidRPr="00C25904">
        <w:rPr>
          <w:i/>
          <w:sz w:val="28"/>
          <w:szCs w:val="28"/>
          <w:lang w:eastAsia="en-US"/>
        </w:rPr>
        <w:br/>
        <w:t>от 26.07.2017 № 214</w:t>
      </w:r>
      <w:r w:rsidR="00BF3CE0">
        <w:rPr>
          <w:i/>
          <w:sz w:val="28"/>
          <w:szCs w:val="28"/>
          <w:lang w:eastAsia="en-US"/>
        </w:rPr>
        <w:t>, от 21.12.2017 № 380,</w:t>
      </w:r>
      <w:r w:rsidR="00775D59" w:rsidRPr="00C25904">
        <w:rPr>
          <w:i/>
          <w:sz w:val="28"/>
          <w:szCs w:val="28"/>
          <w:lang w:eastAsia="en-US"/>
        </w:rPr>
        <w:t xml:space="preserve"> от 2</w:t>
      </w:r>
      <w:r w:rsidR="00C73D32">
        <w:rPr>
          <w:i/>
          <w:sz w:val="28"/>
          <w:szCs w:val="28"/>
          <w:lang w:eastAsia="en-US"/>
        </w:rPr>
        <w:t>2</w:t>
      </w:r>
      <w:r w:rsidR="00775D59" w:rsidRPr="00C25904">
        <w:rPr>
          <w:i/>
          <w:sz w:val="28"/>
          <w:szCs w:val="28"/>
          <w:lang w:eastAsia="en-US"/>
        </w:rPr>
        <w:t>.0</w:t>
      </w:r>
      <w:r w:rsidR="00C73D32">
        <w:rPr>
          <w:i/>
          <w:sz w:val="28"/>
          <w:szCs w:val="28"/>
          <w:lang w:eastAsia="en-US"/>
        </w:rPr>
        <w:t>2</w:t>
      </w:r>
      <w:r w:rsidR="00775D59" w:rsidRPr="00C25904">
        <w:rPr>
          <w:i/>
          <w:sz w:val="28"/>
          <w:szCs w:val="28"/>
          <w:lang w:eastAsia="en-US"/>
        </w:rPr>
        <w:t>.201</w:t>
      </w:r>
      <w:r w:rsidR="00C73D32">
        <w:rPr>
          <w:i/>
          <w:sz w:val="28"/>
          <w:szCs w:val="28"/>
          <w:lang w:eastAsia="en-US"/>
        </w:rPr>
        <w:t>8</w:t>
      </w:r>
      <w:r w:rsidR="00775D59" w:rsidRPr="00C25904">
        <w:rPr>
          <w:i/>
          <w:sz w:val="28"/>
          <w:szCs w:val="28"/>
          <w:lang w:eastAsia="en-US"/>
        </w:rPr>
        <w:t xml:space="preserve"> № </w:t>
      </w:r>
      <w:r w:rsidR="00C73D32">
        <w:rPr>
          <w:i/>
          <w:sz w:val="28"/>
          <w:szCs w:val="28"/>
          <w:lang w:eastAsia="en-US"/>
        </w:rPr>
        <w:t>78</w:t>
      </w:r>
      <w:r w:rsidR="00775D59" w:rsidRPr="00C25904">
        <w:rPr>
          <w:i/>
          <w:sz w:val="28"/>
          <w:szCs w:val="28"/>
          <w:lang w:eastAsia="en-US"/>
        </w:rPr>
        <w:t>)</w:t>
      </w:r>
    </w:p>
    <w:p w:rsidR="008111CD" w:rsidRPr="00126678" w:rsidRDefault="008111CD" w:rsidP="00C25904">
      <w:pPr>
        <w:pStyle w:val="ConsPlusNormal"/>
        <w:ind w:firstLine="709"/>
        <w:jc w:val="both"/>
        <w:rPr>
          <w:sz w:val="28"/>
          <w:szCs w:val="28"/>
        </w:rPr>
      </w:pPr>
      <w:bookmarkStart w:id="6" w:name="P212"/>
      <w:bookmarkEnd w:id="6"/>
      <w:r w:rsidRPr="00126678">
        <w:rPr>
          <w:sz w:val="28"/>
          <w:szCs w:val="28"/>
        </w:rPr>
        <w:t>3.4.3. Проведение документарной проверки.</w:t>
      </w:r>
    </w:p>
    <w:p w:rsidR="008111CD" w:rsidRPr="00126678" w:rsidRDefault="008111CD" w:rsidP="00C25904">
      <w:pPr>
        <w:pStyle w:val="ConsPlusNormal"/>
        <w:ind w:firstLine="709"/>
        <w:jc w:val="both"/>
        <w:rPr>
          <w:sz w:val="28"/>
          <w:szCs w:val="28"/>
        </w:rPr>
      </w:pPr>
      <w:r w:rsidRPr="00126678">
        <w:rPr>
          <w:sz w:val="28"/>
          <w:szCs w:val="28"/>
        </w:rPr>
        <w:t>Основанием для начала административной процедуры по проведению документарной проверки является наступление даты начала проведения проверки, определенной распоряжением администрации Ханты-Мансийского район</w:t>
      </w:r>
      <w:proofErr w:type="gramStart"/>
      <w:r w:rsidRPr="00126678">
        <w:rPr>
          <w:sz w:val="28"/>
          <w:szCs w:val="28"/>
        </w:rPr>
        <w:t>а о ее</w:t>
      </w:r>
      <w:proofErr w:type="gramEnd"/>
      <w:r w:rsidRPr="00126678">
        <w:rPr>
          <w:sz w:val="28"/>
          <w:szCs w:val="28"/>
        </w:rPr>
        <w:t xml:space="preserve"> проведении.</w:t>
      </w:r>
    </w:p>
    <w:p w:rsidR="008111CD" w:rsidRPr="00126678" w:rsidRDefault="008111CD" w:rsidP="00C25904">
      <w:pPr>
        <w:pStyle w:val="ConsPlusNormal"/>
        <w:ind w:firstLine="709"/>
        <w:jc w:val="both"/>
        <w:rPr>
          <w:sz w:val="28"/>
          <w:szCs w:val="28"/>
        </w:rPr>
      </w:pPr>
      <w:proofErr w:type="gramStart"/>
      <w:r w:rsidRPr="00126678">
        <w:rPr>
          <w:sz w:val="28"/>
          <w:szCs w:val="28"/>
        </w:rPr>
        <w:t>Предметом документарной проверки являются сведения, содержащиеся в документах индивидуального предпринимателя, юридического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требований, установленных муниципальными правовыми актами, исполнением предписаний органов муниципального контроля при осуществлении торговой деятельности на территории Ханты-Мансийского района.</w:t>
      </w:r>
      <w:proofErr w:type="gramEnd"/>
    </w:p>
    <w:p w:rsidR="008111CD" w:rsidRPr="00C25904" w:rsidRDefault="008111CD" w:rsidP="00C25904">
      <w:pPr>
        <w:pStyle w:val="ConsPlusNormal"/>
        <w:ind w:firstLine="709"/>
        <w:jc w:val="both"/>
        <w:rPr>
          <w:sz w:val="28"/>
          <w:szCs w:val="28"/>
        </w:rPr>
      </w:pPr>
      <w:r w:rsidRPr="00126678">
        <w:rPr>
          <w:sz w:val="28"/>
          <w:szCs w:val="28"/>
        </w:rPr>
        <w:t>Организация документарной проверки (как плановой, так и внеплановой) проводится по месту нахождения органа муниципального контроля.</w:t>
      </w:r>
    </w:p>
    <w:p w:rsidR="008111CD" w:rsidRPr="00C25904" w:rsidRDefault="008111CD" w:rsidP="00C25904">
      <w:pPr>
        <w:pStyle w:val="ConsPlusNormal"/>
        <w:ind w:firstLine="709"/>
        <w:jc w:val="both"/>
        <w:rPr>
          <w:sz w:val="28"/>
          <w:szCs w:val="28"/>
        </w:rPr>
      </w:pPr>
      <w:r w:rsidRPr="00C25904">
        <w:rPr>
          <w:sz w:val="28"/>
          <w:szCs w:val="28"/>
        </w:rPr>
        <w:t xml:space="preserve">Документарная проверка проводится должностными лицами органа муниципального контроля, указанными в распоряжении администрации Ханты-Мансийского района о проведении проверки, в срок, установленный </w:t>
      </w:r>
      <w:hyperlink w:anchor="P147" w:history="1">
        <w:r w:rsidRPr="00C25904">
          <w:rPr>
            <w:sz w:val="28"/>
            <w:szCs w:val="28"/>
          </w:rPr>
          <w:t>пунктом 2.4</w:t>
        </w:r>
      </w:hyperlink>
      <w:r w:rsidRPr="00C25904">
        <w:rPr>
          <w:sz w:val="28"/>
          <w:szCs w:val="28"/>
        </w:rPr>
        <w:t xml:space="preserve"> настоящего административного регламента.</w:t>
      </w:r>
    </w:p>
    <w:p w:rsidR="008111CD" w:rsidRPr="00126678" w:rsidRDefault="008111CD" w:rsidP="00C25904">
      <w:pPr>
        <w:pStyle w:val="ConsPlusNormal"/>
        <w:ind w:firstLine="709"/>
        <w:jc w:val="both"/>
        <w:rPr>
          <w:sz w:val="28"/>
          <w:szCs w:val="28"/>
        </w:rPr>
      </w:pPr>
      <w:r w:rsidRPr="00C25904">
        <w:rPr>
          <w:sz w:val="28"/>
          <w:szCs w:val="28"/>
        </w:rPr>
        <w:t>В ходе документарной проверки должностным лицом органа муниципального контроля рассматриваются документы, имеющиеся в распоряжении органа муниципального контроля и позволяющие оценить исполнение индивидуальным предпринимателем</w:t>
      </w:r>
      <w:r w:rsidRPr="00126678">
        <w:rPr>
          <w:sz w:val="28"/>
          <w:szCs w:val="28"/>
        </w:rPr>
        <w:t>, юридическим лицом обязательных требований.</w:t>
      </w:r>
    </w:p>
    <w:p w:rsidR="008111CD" w:rsidRPr="00126678" w:rsidRDefault="008111CD" w:rsidP="00C25904">
      <w:pPr>
        <w:pStyle w:val="ConsPlusNormal"/>
        <w:ind w:firstLine="709"/>
        <w:jc w:val="both"/>
        <w:rPr>
          <w:sz w:val="28"/>
          <w:szCs w:val="28"/>
        </w:rPr>
      </w:pPr>
      <w:r w:rsidRPr="00126678">
        <w:rPr>
          <w:sz w:val="28"/>
          <w:szCs w:val="28"/>
        </w:rPr>
        <w:t>В случае</w:t>
      </w:r>
      <w:proofErr w:type="gramStart"/>
      <w:r w:rsidRPr="00126678">
        <w:rPr>
          <w:sz w:val="28"/>
          <w:szCs w:val="28"/>
        </w:rPr>
        <w:t>,</w:t>
      </w:r>
      <w:proofErr w:type="gramEnd"/>
      <w:r w:rsidRPr="00126678">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органа муниципального контроля подготавливает проект мотивированного запроса с требованием представить иные необходимые для рассмотрения в ходе проведения </w:t>
      </w:r>
      <w:r w:rsidRPr="00126678">
        <w:rPr>
          <w:sz w:val="28"/>
          <w:szCs w:val="28"/>
        </w:rPr>
        <w:lastRenderedPageBreak/>
        <w:t>документарной проверки документы (далее - запрос) и передает его на подпись председателю комитета экономической политики.</w:t>
      </w:r>
    </w:p>
    <w:p w:rsidR="008111CD" w:rsidRPr="00126678" w:rsidRDefault="008111CD" w:rsidP="00C25904">
      <w:pPr>
        <w:pStyle w:val="ConsPlusNormal"/>
        <w:ind w:firstLine="709"/>
        <w:jc w:val="both"/>
        <w:rPr>
          <w:sz w:val="28"/>
          <w:szCs w:val="28"/>
        </w:rPr>
      </w:pPr>
      <w:proofErr w:type="gramStart"/>
      <w:r w:rsidRPr="00126678">
        <w:rPr>
          <w:sz w:val="28"/>
          <w:szCs w:val="28"/>
        </w:rPr>
        <w:t>Подписанный запрос с приложением заверенной печатью органа муниципального контроля копии распоряжения о проведении проверки направляется в адрес юридического лица, индивидуального предпринимателя заказным почтовым отправлением с уведомлением о вручении либо нарочным, а также дублируется посредством факсимильной связи или электронной почты (при наличии у юридического лица, индивидуального предпринимателя факсимильной связи или электронной почты).</w:t>
      </w:r>
      <w:proofErr w:type="gramEnd"/>
    </w:p>
    <w:p w:rsidR="008111CD" w:rsidRPr="00126678" w:rsidRDefault="008111CD" w:rsidP="00C25904">
      <w:pPr>
        <w:pStyle w:val="ConsPlusNormal"/>
        <w:ind w:firstLine="709"/>
        <w:jc w:val="both"/>
        <w:rPr>
          <w:sz w:val="28"/>
          <w:szCs w:val="28"/>
        </w:rPr>
      </w:pPr>
      <w:r w:rsidRPr="00126678">
        <w:rPr>
          <w:sz w:val="28"/>
          <w:szCs w:val="28"/>
        </w:rPr>
        <w:t xml:space="preserve">Документы представляются в орган муниципального контроля в течение десяти рабочих дней со дня получения юридическим лицом, индивидуальным предпринимателем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Юридическое лицо, индивидуальный предприниматель вправе представить указанные в запросе документы в форме электронных документов </w:t>
      </w:r>
      <w:r w:rsidR="000C266A">
        <w:rPr>
          <w:sz w:val="28"/>
          <w:szCs w:val="28"/>
        </w:rPr>
        <w:t>подписанных усиленной квалифицированной электронной подписью</w:t>
      </w:r>
      <w:r w:rsidR="004D5BFE">
        <w:rPr>
          <w:sz w:val="28"/>
          <w:szCs w:val="28"/>
        </w:rPr>
        <w:t>,</w:t>
      </w:r>
      <w:r w:rsidR="000C266A">
        <w:rPr>
          <w:sz w:val="28"/>
          <w:szCs w:val="28"/>
        </w:rPr>
        <w:t xml:space="preserve"> </w:t>
      </w:r>
      <w:r w:rsidRPr="00126678">
        <w:rPr>
          <w:sz w:val="28"/>
          <w:szCs w:val="28"/>
        </w:rPr>
        <w:t>в порядке, определяемом Правительством Российской Федерации.</w:t>
      </w:r>
    </w:p>
    <w:p w:rsidR="008111CD" w:rsidRPr="00126678" w:rsidRDefault="008111CD" w:rsidP="00C25904">
      <w:pPr>
        <w:pStyle w:val="ConsPlusNormal"/>
        <w:ind w:firstLine="709"/>
        <w:jc w:val="both"/>
        <w:rPr>
          <w:sz w:val="28"/>
          <w:szCs w:val="28"/>
        </w:rPr>
      </w:pPr>
      <w:r w:rsidRPr="00126678">
        <w:rPr>
          <w:sz w:val="28"/>
          <w:szCs w:val="28"/>
        </w:rPr>
        <w:t>В случае</w:t>
      </w:r>
      <w:proofErr w:type="gramStart"/>
      <w:r w:rsidRPr="00126678">
        <w:rPr>
          <w:sz w:val="28"/>
          <w:szCs w:val="28"/>
        </w:rPr>
        <w:t>,</w:t>
      </w:r>
      <w:proofErr w:type="gramEnd"/>
      <w:r w:rsidRPr="00126678">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проверки, юридическому лицу, индивидуальному предпринимателю направляется письмо с информацией об этом и требованием представить в течение десяти рабочих дней необходимые пояснения в письменной форме.</w:t>
      </w:r>
    </w:p>
    <w:p w:rsidR="008111CD" w:rsidRDefault="008111CD" w:rsidP="00C25904">
      <w:pPr>
        <w:pStyle w:val="ConsPlusNormal"/>
        <w:ind w:firstLine="709"/>
        <w:jc w:val="both"/>
        <w:rPr>
          <w:sz w:val="28"/>
          <w:szCs w:val="28"/>
        </w:rPr>
      </w:pPr>
      <w:proofErr w:type="gramStart"/>
      <w:r w:rsidRPr="00126678">
        <w:rPr>
          <w:sz w:val="28"/>
          <w:szCs w:val="28"/>
        </w:rPr>
        <w:t>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пояснения и документы, подтверждающие достоверность ранее представленных документов.</w:t>
      </w:r>
      <w:proofErr w:type="gramEnd"/>
      <w:r w:rsidRPr="00126678">
        <w:rPr>
          <w:sz w:val="28"/>
          <w:szCs w:val="28"/>
        </w:rPr>
        <w:t xml:space="preserve"> В случае</w:t>
      </w:r>
      <w:proofErr w:type="gramStart"/>
      <w:r w:rsidRPr="00126678">
        <w:rPr>
          <w:sz w:val="28"/>
          <w:szCs w:val="28"/>
        </w:rPr>
        <w:t>,</w:t>
      </w:r>
      <w:proofErr w:type="gramEnd"/>
      <w:r w:rsidRPr="00126678">
        <w:rPr>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на основании соответствующего распоряжения администрации Ханты-Мансийского района.</w:t>
      </w:r>
      <w:r w:rsidR="00DD2122">
        <w:rPr>
          <w:sz w:val="28"/>
          <w:szCs w:val="28"/>
        </w:rPr>
        <w:t xml:space="preserve"> </w:t>
      </w:r>
      <w:r w:rsidR="00DD2122" w:rsidRPr="00B471EE">
        <w:rPr>
          <w:sz w:val="28"/>
          <w:szCs w:val="28"/>
        </w:rPr>
        <w:t xml:space="preserve">При проведении выездной проверки запрещается требовать от руководителя или иного должностного лица юридического лица его уполномоченного представителя, индивидуального предпринимателя представления документов и (или) информации, которые были представлены ими в ходе проведения </w:t>
      </w:r>
      <w:r w:rsidR="00DD2122" w:rsidRPr="00B471EE">
        <w:rPr>
          <w:sz w:val="28"/>
          <w:szCs w:val="28"/>
        </w:rPr>
        <w:lastRenderedPageBreak/>
        <w:t>документарной проверки.</w:t>
      </w:r>
    </w:p>
    <w:p w:rsidR="00DD2122" w:rsidRPr="00C25904" w:rsidRDefault="00C25904" w:rsidP="00C25904">
      <w:pPr>
        <w:pStyle w:val="ConsPlusNormal"/>
        <w:ind w:firstLine="709"/>
        <w:jc w:val="both"/>
        <w:rPr>
          <w:i/>
          <w:sz w:val="28"/>
          <w:szCs w:val="28"/>
        </w:rPr>
      </w:pPr>
      <w:r w:rsidRPr="00C25904">
        <w:rPr>
          <w:i/>
          <w:sz w:val="28"/>
          <w:szCs w:val="28"/>
        </w:rPr>
        <w:t>(а</w:t>
      </w:r>
      <w:r w:rsidR="00DD2122" w:rsidRPr="00C25904">
        <w:rPr>
          <w:i/>
          <w:sz w:val="28"/>
          <w:szCs w:val="28"/>
        </w:rPr>
        <w:t>бзац одиннадцатый</w:t>
      </w:r>
      <w:r w:rsidRPr="00C25904">
        <w:rPr>
          <w:i/>
          <w:sz w:val="28"/>
          <w:szCs w:val="28"/>
        </w:rPr>
        <w:t xml:space="preserve"> пункта 3.4.3 в ред. постановления а</w:t>
      </w:r>
      <w:r w:rsidR="00DD2122" w:rsidRPr="00C25904">
        <w:rPr>
          <w:i/>
          <w:sz w:val="28"/>
          <w:szCs w:val="28"/>
        </w:rPr>
        <w:t>дминистрации Ханты-Мансийского района от 26.07.2017 № 214)</w:t>
      </w:r>
    </w:p>
    <w:p w:rsidR="008111CD" w:rsidRPr="00126678" w:rsidRDefault="008111CD" w:rsidP="00C25904">
      <w:pPr>
        <w:pStyle w:val="ConsPlusNormal"/>
        <w:ind w:firstLine="709"/>
        <w:jc w:val="both"/>
        <w:rPr>
          <w:sz w:val="28"/>
          <w:szCs w:val="28"/>
        </w:rPr>
      </w:pPr>
      <w:bookmarkStart w:id="7" w:name="P223"/>
      <w:bookmarkEnd w:id="7"/>
      <w:r w:rsidRPr="00126678">
        <w:rPr>
          <w:sz w:val="28"/>
          <w:szCs w:val="28"/>
        </w:rPr>
        <w:t>3.4.4. Проведение выездной проверки.</w:t>
      </w:r>
    </w:p>
    <w:p w:rsidR="008111CD" w:rsidRPr="00126678" w:rsidRDefault="008111CD" w:rsidP="00C25904">
      <w:pPr>
        <w:pStyle w:val="ConsPlusNormal"/>
        <w:ind w:firstLine="709"/>
        <w:jc w:val="both"/>
        <w:rPr>
          <w:sz w:val="28"/>
          <w:szCs w:val="28"/>
        </w:rPr>
      </w:pPr>
      <w:r w:rsidRPr="00126678">
        <w:rPr>
          <w:sz w:val="28"/>
          <w:szCs w:val="28"/>
        </w:rPr>
        <w:t>Основанием для начала административной процедуры по проведению выездной проверки является распоряжение администрации Ханты-Мансийского район</w:t>
      </w:r>
      <w:proofErr w:type="gramStart"/>
      <w:r w:rsidRPr="00126678">
        <w:rPr>
          <w:sz w:val="28"/>
          <w:szCs w:val="28"/>
        </w:rPr>
        <w:t>а о ее</w:t>
      </w:r>
      <w:proofErr w:type="gramEnd"/>
      <w:r w:rsidRPr="00126678">
        <w:rPr>
          <w:sz w:val="28"/>
          <w:szCs w:val="28"/>
        </w:rPr>
        <w:t xml:space="preserve"> проведении.</w:t>
      </w:r>
    </w:p>
    <w:p w:rsidR="008111CD" w:rsidRPr="00126678" w:rsidRDefault="008111CD" w:rsidP="00C25904">
      <w:pPr>
        <w:pStyle w:val="ConsPlusNormal"/>
        <w:ind w:firstLine="709"/>
        <w:jc w:val="both"/>
        <w:rPr>
          <w:sz w:val="28"/>
          <w:szCs w:val="28"/>
        </w:rPr>
      </w:pPr>
      <w:r w:rsidRPr="00126678">
        <w:rPr>
          <w:sz w:val="28"/>
          <w:szCs w:val="28"/>
        </w:rPr>
        <w:t>Выездная проверка проводится в случае, если при документарной проверке не представляется возможным:</w:t>
      </w:r>
    </w:p>
    <w:p w:rsidR="008111CD" w:rsidRPr="00126678" w:rsidRDefault="008111CD" w:rsidP="00C25904">
      <w:pPr>
        <w:pStyle w:val="ConsPlusNormal"/>
        <w:ind w:firstLine="709"/>
        <w:jc w:val="both"/>
        <w:rPr>
          <w:sz w:val="28"/>
          <w:szCs w:val="28"/>
        </w:rPr>
      </w:pPr>
      <w:r w:rsidRPr="00126678">
        <w:rPr>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w:t>
      </w:r>
    </w:p>
    <w:p w:rsidR="008111CD" w:rsidRPr="00126678" w:rsidRDefault="008111CD" w:rsidP="00C25904">
      <w:pPr>
        <w:pStyle w:val="ConsPlusNormal"/>
        <w:ind w:firstLine="709"/>
        <w:jc w:val="both"/>
        <w:rPr>
          <w:sz w:val="28"/>
          <w:szCs w:val="28"/>
        </w:rPr>
      </w:pPr>
      <w:r w:rsidRPr="00126678">
        <w:rPr>
          <w:sz w:val="28"/>
          <w:szCs w:val="28"/>
        </w:rPr>
        <w:t>оценить соответствие осуществляемой торговой деятельности индивидуального предпринимателя, юридического лица на территории Ханты-Мансийского района обязательным требованиям и требованиям, установленным муниципальными правовыми актами.</w:t>
      </w:r>
    </w:p>
    <w:p w:rsidR="008111CD" w:rsidRPr="00126678" w:rsidRDefault="008111CD" w:rsidP="00C25904">
      <w:pPr>
        <w:pStyle w:val="ConsPlusNormal"/>
        <w:ind w:firstLine="709"/>
        <w:jc w:val="both"/>
        <w:rPr>
          <w:sz w:val="28"/>
          <w:szCs w:val="28"/>
        </w:rPr>
      </w:pPr>
      <w:r w:rsidRPr="00126678">
        <w:rPr>
          <w:sz w:val="28"/>
          <w:szCs w:val="28"/>
        </w:rPr>
        <w:t>По требованию индивидуального предпринимателя, руководителя, иного должностного лица или уполномоченного представителя юридического лица должностное лицо органа муниципального контроля обязано его ознакомить с настоящим административным регламентом, а также в целях подтверждения своих полномочий представить информацию об органе муниципального контроля, а также об экспертах, экспертных организациях, привлекаемых к проведению проверки.</w:t>
      </w:r>
    </w:p>
    <w:p w:rsidR="008111CD" w:rsidRPr="00126678" w:rsidRDefault="008111CD" w:rsidP="00C25904">
      <w:pPr>
        <w:pStyle w:val="ConsPlusNormal"/>
        <w:ind w:firstLine="709"/>
        <w:jc w:val="both"/>
        <w:rPr>
          <w:sz w:val="28"/>
          <w:szCs w:val="28"/>
        </w:rPr>
      </w:pPr>
      <w:proofErr w:type="gramStart"/>
      <w:r w:rsidRPr="00126678">
        <w:rPr>
          <w:sz w:val="28"/>
          <w:szCs w:val="28"/>
        </w:rPr>
        <w:t>Должностные лица органа муниципального контроля совместно с индивидуальным предпринимателем, руководителем, иным должностным лицом или уполномоченным представителем юридического лица определяют круг лиц, с которыми будет осуществляться взаимодействие в ходе проверки, уточняют перечень документов, возможность ознакомления с которыми индивидуальный предприниматель, юридическое лицо обязано обеспечить, а также временной режим проверки (с учетом действующего режима работы индивидуального предпринимателя, юридического лица).</w:t>
      </w:r>
      <w:proofErr w:type="gramEnd"/>
    </w:p>
    <w:p w:rsidR="008111CD" w:rsidRPr="00126678" w:rsidRDefault="008111CD" w:rsidP="00C25904">
      <w:pPr>
        <w:pStyle w:val="ConsPlusNormal"/>
        <w:ind w:firstLine="709"/>
        <w:jc w:val="both"/>
        <w:rPr>
          <w:sz w:val="28"/>
          <w:szCs w:val="28"/>
        </w:rPr>
      </w:pPr>
      <w:r w:rsidRPr="00126678">
        <w:rPr>
          <w:sz w:val="28"/>
          <w:szCs w:val="28"/>
        </w:rPr>
        <w:t>В ходе проверки осуществляются:</w:t>
      </w:r>
    </w:p>
    <w:p w:rsidR="008111CD" w:rsidRPr="00126678" w:rsidRDefault="008111CD" w:rsidP="00C25904">
      <w:pPr>
        <w:pStyle w:val="ConsPlusNormal"/>
        <w:ind w:firstLine="709"/>
        <w:jc w:val="both"/>
        <w:rPr>
          <w:sz w:val="28"/>
          <w:szCs w:val="28"/>
        </w:rPr>
      </w:pPr>
      <w:r w:rsidRPr="00126678">
        <w:rPr>
          <w:sz w:val="28"/>
          <w:szCs w:val="28"/>
        </w:rPr>
        <w:t>визуальный осмотр;</w:t>
      </w:r>
    </w:p>
    <w:p w:rsidR="008111CD" w:rsidRPr="00126678" w:rsidRDefault="008111CD" w:rsidP="00C25904">
      <w:pPr>
        <w:pStyle w:val="ConsPlusNormal"/>
        <w:ind w:firstLine="709"/>
        <w:jc w:val="both"/>
        <w:rPr>
          <w:sz w:val="28"/>
          <w:szCs w:val="28"/>
        </w:rPr>
      </w:pPr>
      <w:r w:rsidRPr="00126678">
        <w:rPr>
          <w:sz w:val="28"/>
          <w:szCs w:val="28"/>
        </w:rPr>
        <w:t>анализ документов и представленной информации;</w:t>
      </w:r>
    </w:p>
    <w:p w:rsidR="008111CD" w:rsidRPr="00126678" w:rsidRDefault="008111CD" w:rsidP="00C25904">
      <w:pPr>
        <w:pStyle w:val="ConsPlusNormal"/>
        <w:ind w:firstLine="709"/>
        <w:jc w:val="both"/>
        <w:rPr>
          <w:sz w:val="28"/>
          <w:szCs w:val="28"/>
        </w:rPr>
      </w:pPr>
      <w:r w:rsidRPr="00126678">
        <w:rPr>
          <w:sz w:val="28"/>
          <w:szCs w:val="28"/>
        </w:rPr>
        <w:t>иные мероприятия по контролю, предусмотренные законодательством (в случае привлечения к проверке уполномоченных лиц).</w:t>
      </w:r>
    </w:p>
    <w:p w:rsidR="008111CD" w:rsidRPr="00126678" w:rsidRDefault="008111CD" w:rsidP="00C25904">
      <w:pPr>
        <w:pStyle w:val="ConsPlusNormal"/>
        <w:ind w:firstLine="709"/>
        <w:jc w:val="both"/>
        <w:rPr>
          <w:sz w:val="28"/>
          <w:szCs w:val="28"/>
        </w:rPr>
      </w:pPr>
      <w:r w:rsidRPr="00126678">
        <w:rPr>
          <w:sz w:val="28"/>
          <w:szCs w:val="28"/>
        </w:rPr>
        <w:t>Визуальный осмотр осуществляется должностным лицом органа муниципального контроля в присутствии индивидуального предпринимателя, руководителя, иного должностного лица юридического лица.</w:t>
      </w:r>
    </w:p>
    <w:p w:rsidR="008111CD" w:rsidRPr="00126678" w:rsidRDefault="008111CD" w:rsidP="00C25904">
      <w:pPr>
        <w:pStyle w:val="ConsPlusNormal"/>
        <w:ind w:firstLine="709"/>
        <w:jc w:val="both"/>
        <w:rPr>
          <w:sz w:val="28"/>
          <w:szCs w:val="28"/>
        </w:rPr>
      </w:pPr>
      <w:r w:rsidRPr="00126678">
        <w:rPr>
          <w:sz w:val="28"/>
          <w:szCs w:val="28"/>
        </w:rPr>
        <w:t xml:space="preserve">При выявлении в ходе визуального осмотра фактов нарушений обязательных требований они фиксируются, о чем устно сообщается индивидуальному предпринимателю, руководителю, иному должностному </w:t>
      </w:r>
      <w:r w:rsidRPr="00126678">
        <w:rPr>
          <w:sz w:val="28"/>
          <w:szCs w:val="28"/>
        </w:rPr>
        <w:lastRenderedPageBreak/>
        <w:t>лицу или уполномоченному представителю юридического лица. Впоследствии факты нарушений обязательных требований отражаются в акте проверки.</w:t>
      </w:r>
    </w:p>
    <w:p w:rsidR="008111CD" w:rsidRPr="00126678" w:rsidRDefault="008111CD" w:rsidP="00C25904">
      <w:pPr>
        <w:pStyle w:val="ConsPlusNormal"/>
        <w:ind w:firstLine="709"/>
        <w:jc w:val="both"/>
        <w:rPr>
          <w:sz w:val="28"/>
          <w:szCs w:val="28"/>
        </w:rPr>
      </w:pPr>
      <w:r w:rsidRPr="00126678">
        <w:rPr>
          <w:sz w:val="28"/>
          <w:szCs w:val="28"/>
        </w:rPr>
        <w:t>В случае</w:t>
      </w:r>
      <w:proofErr w:type="gramStart"/>
      <w:r w:rsidRPr="00126678">
        <w:rPr>
          <w:sz w:val="28"/>
          <w:szCs w:val="28"/>
        </w:rPr>
        <w:t>,</w:t>
      </w:r>
      <w:proofErr w:type="gramEnd"/>
      <w:r w:rsidRPr="00126678">
        <w:rPr>
          <w:sz w:val="28"/>
          <w:szCs w:val="28"/>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индивидуального предпринимателя, юридического лица должностные лица органа муниципального контроля могут потребовать для ознакомления документы индивидуального предпринимателя, юридического лица по вопросам, связанным с целями, задачами и предметом выездной проверки.</w:t>
      </w:r>
    </w:p>
    <w:p w:rsidR="008111CD" w:rsidRPr="00126678" w:rsidRDefault="008111CD" w:rsidP="00C25904">
      <w:pPr>
        <w:pStyle w:val="ConsPlusNormal"/>
        <w:ind w:firstLine="709"/>
        <w:jc w:val="both"/>
        <w:rPr>
          <w:sz w:val="28"/>
          <w:szCs w:val="28"/>
        </w:rPr>
      </w:pPr>
      <w:r w:rsidRPr="00126678">
        <w:rPr>
          <w:sz w:val="28"/>
          <w:szCs w:val="28"/>
        </w:rPr>
        <w:t>Передача запрашиваемых документов осуществляется по описи.</w:t>
      </w:r>
    </w:p>
    <w:p w:rsidR="008111CD" w:rsidRPr="00126678" w:rsidRDefault="008111CD" w:rsidP="00C25904">
      <w:pPr>
        <w:pStyle w:val="ConsPlusNormal"/>
        <w:ind w:firstLine="709"/>
        <w:jc w:val="both"/>
        <w:rPr>
          <w:sz w:val="28"/>
          <w:szCs w:val="28"/>
        </w:rPr>
      </w:pPr>
      <w:r w:rsidRPr="00126678">
        <w:rPr>
          <w:sz w:val="28"/>
          <w:szCs w:val="28"/>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имеют право представить должностным лицам письменное объяснение причин непредставления документов.</w:t>
      </w:r>
    </w:p>
    <w:p w:rsidR="008111CD" w:rsidRPr="00126678" w:rsidRDefault="008111CD" w:rsidP="00C25904">
      <w:pPr>
        <w:pStyle w:val="ConsPlusNormal"/>
        <w:ind w:firstLine="709"/>
        <w:jc w:val="both"/>
        <w:rPr>
          <w:sz w:val="28"/>
          <w:szCs w:val="28"/>
        </w:rPr>
      </w:pPr>
      <w:r w:rsidRPr="00126678">
        <w:rPr>
          <w:sz w:val="28"/>
          <w:szCs w:val="28"/>
        </w:rPr>
        <w:t>В случае отказа руководителя, иного должностного лица или уполномоченного представителя юридического лица, индивидуального предпринимателя представить необходимые для проведения проверки документы, в акте проверки производится соответствующая запись.</w:t>
      </w:r>
    </w:p>
    <w:p w:rsidR="008111CD" w:rsidRPr="00126678" w:rsidRDefault="008111CD" w:rsidP="00C25904">
      <w:pPr>
        <w:pStyle w:val="ConsPlusNormal"/>
        <w:ind w:firstLine="709"/>
        <w:jc w:val="both"/>
        <w:rPr>
          <w:sz w:val="28"/>
          <w:szCs w:val="28"/>
        </w:rPr>
      </w:pPr>
      <w:r w:rsidRPr="00126678">
        <w:rPr>
          <w:sz w:val="28"/>
          <w:szCs w:val="28"/>
        </w:rPr>
        <w:t>3.4.5. Результатом исполнения административной процедуры является осуществление должностным лицом, проводящим проверку, необходимых мероприятий, направленных на выявление (либо установление отсутствия) в действиях проверяемых лиц признаков нарушений установленных требований.</w:t>
      </w:r>
    </w:p>
    <w:p w:rsidR="008111CD" w:rsidRPr="00126678" w:rsidRDefault="008111CD" w:rsidP="00C25904">
      <w:pPr>
        <w:pStyle w:val="ConsPlusNormal"/>
        <w:ind w:firstLine="709"/>
        <w:jc w:val="both"/>
        <w:rPr>
          <w:sz w:val="28"/>
          <w:szCs w:val="28"/>
        </w:rPr>
      </w:pPr>
      <w:r w:rsidRPr="00126678">
        <w:rPr>
          <w:sz w:val="28"/>
          <w:szCs w:val="28"/>
        </w:rPr>
        <w:t>3.5. Оформление результатов проверки.</w:t>
      </w:r>
    </w:p>
    <w:p w:rsidR="008111CD" w:rsidRPr="00C25904" w:rsidRDefault="008111CD" w:rsidP="00C25904">
      <w:pPr>
        <w:pStyle w:val="ConsPlusNormal"/>
        <w:ind w:firstLine="709"/>
        <w:jc w:val="both"/>
        <w:rPr>
          <w:sz w:val="28"/>
          <w:szCs w:val="28"/>
        </w:rPr>
      </w:pPr>
      <w:r w:rsidRPr="00126678">
        <w:rPr>
          <w:sz w:val="28"/>
          <w:szCs w:val="28"/>
        </w:rPr>
        <w:t>Основанием для начала административной процедуры по оформлению результатов проверки является ее завершение в установленный срок.</w:t>
      </w:r>
    </w:p>
    <w:p w:rsidR="008111CD" w:rsidRDefault="008111CD" w:rsidP="00C25904">
      <w:pPr>
        <w:pStyle w:val="ConsPlusNormal"/>
        <w:ind w:firstLine="709"/>
        <w:jc w:val="both"/>
        <w:rPr>
          <w:sz w:val="28"/>
          <w:szCs w:val="28"/>
        </w:rPr>
      </w:pPr>
      <w:r w:rsidRPr="00C25904">
        <w:rPr>
          <w:sz w:val="28"/>
          <w:szCs w:val="28"/>
        </w:rPr>
        <w:t xml:space="preserve">В сроки, установленные </w:t>
      </w:r>
      <w:hyperlink w:anchor="P147" w:history="1">
        <w:r w:rsidRPr="00C25904">
          <w:rPr>
            <w:sz w:val="28"/>
            <w:szCs w:val="28"/>
          </w:rPr>
          <w:t>пунктом 2.4</w:t>
        </w:r>
      </w:hyperlink>
      <w:r w:rsidRPr="00C25904">
        <w:rPr>
          <w:sz w:val="28"/>
          <w:szCs w:val="28"/>
        </w:rPr>
        <w:t xml:space="preserve"> настоящего административного регламента, должностные лица органа муниципального контроля по результатам проверки составляют в соответствии с типовой </w:t>
      </w:r>
      <w:hyperlink r:id="rId29" w:history="1">
        <w:r w:rsidRPr="00C25904">
          <w:rPr>
            <w:sz w:val="28"/>
            <w:szCs w:val="28"/>
          </w:rPr>
          <w:t>формой</w:t>
        </w:r>
      </w:hyperlink>
      <w:r w:rsidRPr="00C25904">
        <w:rPr>
          <w:sz w:val="28"/>
          <w:szCs w:val="28"/>
        </w:rPr>
        <w:t xml:space="preserve">, утвержденной приказом Министерства экономического развития Российской Федерации от 30.04.2009 N 141, </w:t>
      </w:r>
      <w:r w:rsidR="007A41B0" w:rsidRPr="00C25904">
        <w:rPr>
          <w:sz w:val="28"/>
          <w:szCs w:val="28"/>
        </w:rPr>
        <w:t xml:space="preserve">акт проверки в двух экземплярах, к которому прикладывается заполненный проверочный лист </w:t>
      </w:r>
      <w:r w:rsidR="007A41B0" w:rsidRPr="00B471EE">
        <w:rPr>
          <w:sz w:val="28"/>
          <w:szCs w:val="28"/>
        </w:rPr>
        <w:t>(список контрольных вопросов)</w:t>
      </w:r>
      <w:r w:rsidR="007A41B0">
        <w:rPr>
          <w:sz w:val="28"/>
          <w:szCs w:val="28"/>
        </w:rPr>
        <w:t>.</w:t>
      </w:r>
    </w:p>
    <w:p w:rsidR="00536467" w:rsidRPr="00536467" w:rsidRDefault="00536467" w:rsidP="00C25904">
      <w:pPr>
        <w:pStyle w:val="ConsPlusNormal"/>
        <w:ind w:firstLine="709"/>
        <w:jc w:val="both"/>
        <w:rPr>
          <w:i/>
          <w:sz w:val="28"/>
          <w:szCs w:val="28"/>
        </w:rPr>
      </w:pPr>
      <w:r w:rsidRPr="00536467">
        <w:rPr>
          <w:i/>
          <w:sz w:val="28"/>
          <w:szCs w:val="28"/>
        </w:rPr>
        <w:t>(абзац третий пункта 3.5 в ред. постановлени</w:t>
      </w:r>
      <w:r w:rsidR="0048070B">
        <w:rPr>
          <w:i/>
          <w:sz w:val="28"/>
          <w:szCs w:val="28"/>
        </w:rPr>
        <w:t>й</w:t>
      </w:r>
      <w:r w:rsidRPr="00536467">
        <w:rPr>
          <w:i/>
          <w:sz w:val="28"/>
          <w:szCs w:val="28"/>
        </w:rPr>
        <w:t xml:space="preserve"> администрации Ханты-Мансийского района от 26.07.2017 № 214</w:t>
      </w:r>
      <w:r w:rsidR="0048070B">
        <w:rPr>
          <w:i/>
          <w:sz w:val="28"/>
          <w:szCs w:val="28"/>
        </w:rPr>
        <w:t>, от 22.02.2018 № 78</w:t>
      </w:r>
      <w:r w:rsidRPr="00536467">
        <w:rPr>
          <w:i/>
          <w:sz w:val="28"/>
          <w:szCs w:val="28"/>
        </w:rPr>
        <w:t>)</w:t>
      </w:r>
    </w:p>
    <w:p w:rsidR="008111CD" w:rsidRPr="00126678" w:rsidRDefault="008111CD" w:rsidP="00C25904">
      <w:pPr>
        <w:pStyle w:val="ConsPlusNormal"/>
        <w:ind w:firstLine="709"/>
        <w:jc w:val="both"/>
        <w:rPr>
          <w:sz w:val="28"/>
          <w:szCs w:val="28"/>
        </w:rPr>
      </w:pPr>
      <w:r w:rsidRPr="00126678">
        <w:rPr>
          <w:sz w:val="28"/>
          <w:szCs w:val="28"/>
        </w:rPr>
        <w:t xml:space="preserve">Должностные лица органа муниципального контроля, проводившие проверку, подписывают каждый из экземпляров акта проверки, один из которых с копиями приложений вручается индивидуальному предпринимателю, руководителю, иному должностному лицу или уполномоченному представителю юридического лица под расписку об </w:t>
      </w:r>
      <w:r w:rsidRPr="00126678">
        <w:rPr>
          <w:sz w:val="28"/>
          <w:szCs w:val="28"/>
        </w:rPr>
        <w:lastRenderedPageBreak/>
        <w:t>ознакомлении либо об отказе в ознакомлении с актом проверки.</w:t>
      </w:r>
    </w:p>
    <w:p w:rsidR="008111CD" w:rsidRPr="00126678" w:rsidRDefault="008111CD" w:rsidP="00C25904">
      <w:pPr>
        <w:pStyle w:val="ConsPlusNormal"/>
        <w:ind w:firstLine="709"/>
        <w:jc w:val="both"/>
        <w:rPr>
          <w:sz w:val="28"/>
          <w:szCs w:val="28"/>
        </w:rPr>
      </w:pPr>
      <w:r w:rsidRPr="00126678">
        <w:rPr>
          <w:sz w:val="28"/>
          <w:szCs w:val="28"/>
        </w:rPr>
        <w:t>В акте проверки указываются:</w:t>
      </w:r>
    </w:p>
    <w:p w:rsidR="008111CD" w:rsidRPr="00126678" w:rsidRDefault="008111CD" w:rsidP="00C25904">
      <w:pPr>
        <w:pStyle w:val="ConsPlusNormal"/>
        <w:ind w:firstLine="709"/>
        <w:jc w:val="both"/>
        <w:rPr>
          <w:sz w:val="28"/>
          <w:szCs w:val="28"/>
        </w:rPr>
      </w:pPr>
      <w:r w:rsidRPr="00126678">
        <w:rPr>
          <w:sz w:val="28"/>
          <w:szCs w:val="28"/>
        </w:rPr>
        <w:t>дата, время и место составления акта проверки;</w:t>
      </w:r>
    </w:p>
    <w:p w:rsidR="008111CD" w:rsidRPr="00126678" w:rsidRDefault="008111CD" w:rsidP="00C25904">
      <w:pPr>
        <w:pStyle w:val="ConsPlusNormal"/>
        <w:ind w:firstLine="709"/>
        <w:jc w:val="both"/>
        <w:rPr>
          <w:sz w:val="28"/>
          <w:szCs w:val="28"/>
        </w:rPr>
      </w:pPr>
      <w:r w:rsidRPr="00126678">
        <w:rPr>
          <w:sz w:val="28"/>
          <w:szCs w:val="28"/>
        </w:rPr>
        <w:t>наименование органа муниципального контроля;</w:t>
      </w:r>
    </w:p>
    <w:p w:rsidR="008111CD" w:rsidRPr="00126678" w:rsidRDefault="008111CD" w:rsidP="00C25904">
      <w:pPr>
        <w:pStyle w:val="ConsPlusNormal"/>
        <w:ind w:firstLine="709"/>
        <w:jc w:val="both"/>
        <w:rPr>
          <w:sz w:val="28"/>
          <w:szCs w:val="28"/>
        </w:rPr>
      </w:pPr>
      <w:r w:rsidRPr="00126678">
        <w:rPr>
          <w:sz w:val="28"/>
          <w:szCs w:val="28"/>
        </w:rPr>
        <w:t>дата и номер распоряжения администрации района, на основании которого проводится проверка;</w:t>
      </w:r>
    </w:p>
    <w:p w:rsidR="008111CD" w:rsidRPr="00126678" w:rsidRDefault="008111CD" w:rsidP="00C25904">
      <w:pPr>
        <w:pStyle w:val="ConsPlusNormal"/>
        <w:ind w:firstLine="709"/>
        <w:jc w:val="both"/>
        <w:rPr>
          <w:sz w:val="28"/>
          <w:szCs w:val="28"/>
        </w:rPr>
      </w:pPr>
      <w:r w:rsidRPr="00126678">
        <w:rPr>
          <w:sz w:val="28"/>
          <w:szCs w:val="28"/>
        </w:rPr>
        <w:t>фамилии, имена, отчества и должности должностного лица или должностных лиц, проводивших проверку;</w:t>
      </w:r>
    </w:p>
    <w:p w:rsidR="008111CD" w:rsidRPr="00126678" w:rsidRDefault="008111CD" w:rsidP="00C25904">
      <w:pPr>
        <w:pStyle w:val="ConsPlusNormal"/>
        <w:ind w:firstLine="709"/>
        <w:jc w:val="both"/>
        <w:rPr>
          <w:sz w:val="28"/>
          <w:szCs w:val="28"/>
        </w:rPr>
      </w:pPr>
      <w:r w:rsidRPr="00126678">
        <w:rPr>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26678">
        <w:rPr>
          <w:sz w:val="28"/>
          <w:szCs w:val="28"/>
        </w:rPr>
        <w:t>присутствовавших</w:t>
      </w:r>
      <w:proofErr w:type="gramEnd"/>
      <w:r w:rsidRPr="00126678">
        <w:rPr>
          <w:sz w:val="28"/>
          <w:szCs w:val="28"/>
        </w:rPr>
        <w:t xml:space="preserve"> при проведении проверки;</w:t>
      </w:r>
    </w:p>
    <w:p w:rsidR="008111CD" w:rsidRPr="00126678" w:rsidRDefault="008111CD" w:rsidP="00C25904">
      <w:pPr>
        <w:pStyle w:val="ConsPlusNormal"/>
        <w:ind w:firstLine="709"/>
        <w:jc w:val="both"/>
        <w:rPr>
          <w:sz w:val="28"/>
          <w:szCs w:val="28"/>
        </w:rPr>
      </w:pPr>
      <w:r w:rsidRPr="00126678">
        <w:rPr>
          <w:sz w:val="28"/>
          <w:szCs w:val="28"/>
        </w:rPr>
        <w:t>дата, время и место проведения проверки;</w:t>
      </w:r>
    </w:p>
    <w:p w:rsidR="008111CD" w:rsidRPr="00126678" w:rsidRDefault="008111CD" w:rsidP="00C25904">
      <w:pPr>
        <w:pStyle w:val="ConsPlusNormal"/>
        <w:ind w:firstLine="709"/>
        <w:jc w:val="both"/>
        <w:rPr>
          <w:sz w:val="28"/>
          <w:szCs w:val="28"/>
        </w:rPr>
      </w:pPr>
      <w:r w:rsidRPr="00126678">
        <w:rPr>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111CD" w:rsidRPr="00126678" w:rsidRDefault="008111CD" w:rsidP="00C25904">
      <w:pPr>
        <w:pStyle w:val="ConsPlusNormal"/>
        <w:ind w:firstLine="709"/>
        <w:jc w:val="both"/>
        <w:rPr>
          <w:sz w:val="28"/>
          <w:szCs w:val="28"/>
        </w:rPr>
      </w:pPr>
      <w:proofErr w:type="gramStart"/>
      <w:r w:rsidRPr="00126678">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126678">
        <w:rPr>
          <w:sz w:val="28"/>
          <w:szCs w:val="28"/>
        </w:rPr>
        <w:t xml:space="preserve"> отсутствием у юридического лица, индивидуального предпринимателя указанного журнала;</w:t>
      </w:r>
    </w:p>
    <w:p w:rsidR="008111CD" w:rsidRPr="00DF2148" w:rsidRDefault="008111CD" w:rsidP="00C25904">
      <w:pPr>
        <w:pStyle w:val="ConsPlusNormal"/>
        <w:ind w:firstLine="709"/>
        <w:jc w:val="both"/>
        <w:rPr>
          <w:sz w:val="28"/>
          <w:szCs w:val="28"/>
        </w:rPr>
      </w:pPr>
      <w:r w:rsidRPr="00DF2148">
        <w:rPr>
          <w:sz w:val="28"/>
          <w:szCs w:val="28"/>
        </w:rPr>
        <w:t>подписи должностного лица или должностных лиц, проводивших проверку.</w:t>
      </w:r>
    </w:p>
    <w:p w:rsidR="00DF2148" w:rsidRPr="00DF2148" w:rsidRDefault="008111CD" w:rsidP="00C25904">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DF2148">
        <w:rPr>
          <w:rFonts w:ascii="Times New Roman" w:hAnsi="Times New Roman"/>
          <w:sz w:val="28"/>
          <w:szCs w:val="28"/>
        </w:rPr>
        <w:t>В случае отсутствия индивидуального предпринимателя, руководителя, иного должностного лица или уполномоченного представителя юридического лица,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индивидуального предпринимателя заказным почтовым отправлением с уведомлением о вручении, которое приобщается к экземпляру акта проверки, хранящемуся в</w:t>
      </w:r>
      <w:proofErr w:type="gramEnd"/>
      <w:r w:rsidRPr="00DF2148">
        <w:rPr>
          <w:rFonts w:ascii="Times New Roman" w:hAnsi="Times New Roman"/>
          <w:sz w:val="28"/>
          <w:szCs w:val="28"/>
        </w:rPr>
        <w:t xml:space="preserve"> учетном </w:t>
      </w:r>
      <w:proofErr w:type="gramStart"/>
      <w:r w:rsidRPr="00DF2148">
        <w:rPr>
          <w:rFonts w:ascii="Times New Roman" w:hAnsi="Times New Roman"/>
          <w:sz w:val="28"/>
          <w:szCs w:val="28"/>
        </w:rPr>
        <w:t>деле</w:t>
      </w:r>
      <w:proofErr w:type="gramEnd"/>
      <w:r w:rsidRPr="00DF2148">
        <w:rPr>
          <w:rFonts w:ascii="Times New Roman" w:hAnsi="Times New Roman"/>
          <w:sz w:val="28"/>
          <w:szCs w:val="28"/>
        </w:rPr>
        <w:t xml:space="preserve"> юридического лица, индивидуального предпринимателя в органе муниципального контроля.</w:t>
      </w:r>
      <w:r w:rsidR="00DF2148" w:rsidRPr="00DF2148">
        <w:rPr>
          <w:rFonts w:ascii="Times New Roman" w:hAnsi="Times New Roman"/>
          <w:sz w:val="28"/>
          <w:szCs w:val="28"/>
        </w:rPr>
        <w:t xml:space="preserve"> </w:t>
      </w:r>
      <w:r w:rsidR="00DF2148" w:rsidRPr="00DF2148">
        <w:rPr>
          <w:rFonts w:ascii="Times New Roman" w:eastAsia="Calibri" w:hAnsi="Times New Roman"/>
          <w:sz w:val="28"/>
          <w:szCs w:val="28"/>
          <w:lang w:eastAsia="en-US"/>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sidR="00DF2148" w:rsidRPr="00DF2148">
        <w:rPr>
          <w:rFonts w:ascii="Times New Roman" w:eastAsia="Calibri" w:hAnsi="Times New Roman"/>
          <w:sz w:val="28"/>
          <w:szCs w:val="28"/>
          <w:lang w:eastAsia="en-US"/>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111CD" w:rsidRPr="00DF2148" w:rsidRDefault="008111CD" w:rsidP="00C25904">
      <w:pPr>
        <w:pStyle w:val="ConsPlusNormal"/>
        <w:ind w:firstLine="709"/>
        <w:jc w:val="both"/>
        <w:rPr>
          <w:sz w:val="28"/>
          <w:szCs w:val="28"/>
        </w:rPr>
      </w:pPr>
      <w:r w:rsidRPr="00DF2148">
        <w:rPr>
          <w:sz w:val="28"/>
          <w:szCs w:val="28"/>
        </w:rPr>
        <w:t xml:space="preserve">Срок направления акта проверки - три рабочих дня </w:t>
      </w:r>
      <w:proofErr w:type="gramStart"/>
      <w:r w:rsidRPr="00DF2148">
        <w:rPr>
          <w:sz w:val="28"/>
          <w:szCs w:val="28"/>
        </w:rPr>
        <w:t>с даты</w:t>
      </w:r>
      <w:proofErr w:type="gramEnd"/>
      <w:r w:rsidRPr="00DF2148">
        <w:rPr>
          <w:sz w:val="28"/>
          <w:szCs w:val="28"/>
        </w:rPr>
        <w:t xml:space="preserve"> его подписания.</w:t>
      </w:r>
    </w:p>
    <w:p w:rsidR="008111CD" w:rsidRPr="00DF2148" w:rsidRDefault="008111CD" w:rsidP="00C25904">
      <w:pPr>
        <w:pStyle w:val="ConsPlusNormal"/>
        <w:ind w:firstLine="709"/>
        <w:jc w:val="both"/>
        <w:rPr>
          <w:sz w:val="28"/>
          <w:szCs w:val="28"/>
        </w:rPr>
      </w:pPr>
      <w:r w:rsidRPr="00DF2148">
        <w:rPr>
          <w:sz w:val="28"/>
          <w:szCs w:val="28"/>
        </w:rPr>
        <w:t>В случае</w:t>
      </w:r>
      <w:proofErr w:type="gramStart"/>
      <w:r w:rsidRPr="00DF2148">
        <w:rPr>
          <w:sz w:val="28"/>
          <w:szCs w:val="28"/>
        </w:rPr>
        <w:t>,</w:t>
      </w:r>
      <w:proofErr w:type="gramEnd"/>
      <w:r w:rsidRPr="00DF2148">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индивидуальному предпринимателю,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w:t>
      </w:r>
      <w:r w:rsidR="00FA380C">
        <w:rPr>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111CD" w:rsidRPr="00DF2148" w:rsidRDefault="008111CD" w:rsidP="00C25904">
      <w:pPr>
        <w:pStyle w:val="ConsPlusNormal"/>
        <w:ind w:firstLine="709"/>
        <w:jc w:val="both"/>
        <w:rPr>
          <w:sz w:val="28"/>
          <w:szCs w:val="28"/>
        </w:rPr>
      </w:pPr>
      <w:r w:rsidRPr="00DF2148">
        <w:rPr>
          <w:sz w:val="28"/>
          <w:szCs w:val="28"/>
        </w:rPr>
        <w:t>В случае</w:t>
      </w:r>
      <w:proofErr w:type="gramStart"/>
      <w:r w:rsidRPr="00DF2148">
        <w:rPr>
          <w:sz w:val="28"/>
          <w:szCs w:val="28"/>
        </w:rPr>
        <w:t>,</w:t>
      </w:r>
      <w:proofErr w:type="gramEnd"/>
      <w:r w:rsidRPr="00DF2148">
        <w:rPr>
          <w:sz w:val="28"/>
          <w:szCs w:val="28"/>
        </w:rPr>
        <w:t xml:space="preserve"> если для проведения внеплановой выездной проверки индивидуального предпринимателя, юридического лица требовалось согласование ее проведения с органом прокуратуры, копия акта проверки с копиями приложений направляется соответственно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111CD" w:rsidRPr="00DF2148" w:rsidRDefault="008111CD" w:rsidP="00C25904">
      <w:pPr>
        <w:pStyle w:val="ConsPlusNormal"/>
        <w:ind w:firstLine="709"/>
        <w:jc w:val="both"/>
        <w:rPr>
          <w:sz w:val="28"/>
          <w:szCs w:val="28"/>
        </w:rPr>
      </w:pPr>
      <w:r w:rsidRPr="00DF2148">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111CD" w:rsidRPr="00DF2148" w:rsidRDefault="008111CD" w:rsidP="00C25904">
      <w:pPr>
        <w:pStyle w:val="ConsPlusNormal"/>
        <w:ind w:firstLine="709"/>
        <w:jc w:val="both"/>
        <w:rPr>
          <w:sz w:val="28"/>
          <w:szCs w:val="28"/>
        </w:rPr>
      </w:pPr>
      <w:r w:rsidRPr="00DF2148">
        <w:rPr>
          <w:sz w:val="28"/>
          <w:szCs w:val="28"/>
        </w:rPr>
        <w:t>Непосредственно после завершения проверки должностные лица производят соответствующие записи в журнале учета проверок юридических лиц и индивидуальных предпринимателей.</w:t>
      </w:r>
    </w:p>
    <w:p w:rsidR="008111CD" w:rsidRPr="00DF2148" w:rsidRDefault="008111CD" w:rsidP="00C25904">
      <w:pPr>
        <w:pStyle w:val="ConsPlusNormal"/>
        <w:ind w:firstLine="709"/>
        <w:jc w:val="both"/>
        <w:rPr>
          <w:sz w:val="28"/>
          <w:szCs w:val="28"/>
        </w:rPr>
      </w:pPr>
      <w:r w:rsidRPr="00DF2148">
        <w:rPr>
          <w:sz w:val="28"/>
          <w:szCs w:val="28"/>
        </w:rPr>
        <w:t xml:space="preserve">Результаты проверки записываются должностными лицами, проводящими проверку, в журнал учета проверок юридического лица, индивидуального предпринимателя, </w:t>
      </w:r>
      <w:r w:rsidRPr="00536467">
        <w:rPr>
          <w:sz w:val="28"/>
          <w:szCs w:val="28"/>
        </w:rPr>
        <w:t xml:space="preserve">типовая </w:t>
      </w:r>
      <w:hyperlink r:id="rId30" w:history="1">
        <w:r w:rsidRPr="00536467">
          <w:rPr>
            <w:sz w:val="28"/>
            <w:szCs w:val="28"/>
          </w:rPr>
          <w:t>форма</w:t>
        </w:r>
      </w:hyperlink>
      <w:r w:rsidRPr="00536467">
        <w:rPr>
          <w:sz w:val="28"/>
          <w:szCs w:val="28"/>
        </w:rPr>
        <w:t xml:space="preserve"> журнала утверждена приказом Министерства экономического развития Российской </w:t>
      </w:r>
      <w:r w:rsidRPr="00DF2148">
        <w:rPr>
          <w:sz w:val="28"/>
          <w:szCs w:val="28"/>
        </w:rPr>
        <w:t>Федерации от 30.04.2009 N 141.</w:t>
      </w:r>
    </w:p>
    <w:p w:rsidR="008111CD" w:rsidRPr="00126678" w:rsidRDefault="008111CD" w:rsidP="00C25904">
      <w:pPr>
        <w:pStyle w:val="ConsPlusNormal"/>
        <w:ind w:firstLine="709"/>
        <w:jc w:val="both"/>
        <w:rPr>
          <w:sz w:val="28"/>
          <w:szCs w:val="28"/>
        </w:rPr>
      </w:pPr>
      <w:r w:rsidRPr="00DF2148">
        <w:rPr>
          <w:sz w:val="28"/>
          <w:szCs w:val="28"/>
        </w:rPr>
        <w:t xml:space="preserve">Юридическое лицо, индивидуальный предприниматель в случае несогласия с фактами, выводами, предложениями, изложенными в акте </w:t>
      </w:r>
      <w:r w:rsidRPr="00DF2148">
        <w:rPr>
          <w:sz w:val="28"/>
          <w:szCs w:val="28"/>
        </w:rPr>
        <w:lastRenderedPageBreak/>
        <w:t xml:space="preserve">проверки, в течение пятнадцати дней </w:t>
      </w:r>
      <w:proofErr w:type="gramStart"/>
      <w:r w:rsidRPr="00DF2148">
        <w:rPr>
          <w:sz w:val="28"/>
          <w:szCs w:val="28"/>
        </w:rPr>
        <w:t>с даты получения</w:t>
      </w:r>
      <w:proofErr w:type="gramEnd"/>
      <w:r w:rsidRPr="00DF2148">
        <w:rPr>
          <w:sz w:val="28"/>
          <w:szCs w:val="28"/>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w:t>
      </w:r>
      <w:r w:rsidRPr="00126678">
        <w:rPr>
          <w:sz w:val="28"/>
          <w:szCs w:val="28"/>
        </w:rPr>
        <w:t>положений. При этом юридическое лицо, индивидуальный предприниматель вправе приложить к таким возражениям документы, подтверждающие их обоснованность, или их заверенные копии либо в согласованный срок передать их в орган муниципального контроля.</w:t>
      </w:r>
      <w:r w:rsidR="0087574A">
        <w:rPr>
          <w:sz w:val="28"/>
          <w:szCs w:val="28"/>
        </w:rPr>
        <w:t xml:space="preserve"> </w:t>
      </w:r>
      <w:r w:rsidR="0087574A" w:rsidRPr="00B471EE">
        <w:rPr>
          <w:sz w:val="28"/>
          <w:szCs w:val="28"/>
          <w:lang w:eastAsia="en-US"/>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36467" w:rsidRPr="00536467" w:rsidRDefault="00536467" w:rsidP="00536467">
      <w:pPr>
        <w:pStyle w:val="ConsPlusNormal"/>
        <w:ind w:firstLine="709"/>
        <w:jc w:val="both"/>
        <w:rPr>
          <w:i/>
          <w:sz w:val="28"/>
          <w:szCs w:val="28"/>
        </w:rPr>
      </w:pPr>
      <w:r w:rsidRPr="00536467">
        <w:rPr>
          <w:i/>
          <w:sz w:val="28"/>
          <w:szCs w:val="28"/>
        </w:rPr>
        <w:t>(абзац двадцать второй в ред. постановления администрации Ханты-Мансийского района от 26.07.2017 № 214)</w:t>
      </w:r>
    </w:p>
    <w:p w:rsidR="008111CD" w:rsidRPr="00126678" w:rsidRDefault="008111CD" w:rsidP="00C25904">
      <w:pPr>
        <w:pStyle w:val="ConsPlusNormal"/>
        <w:ind w:firstLine="709"/>
        <w:jc w:val="both"/>
        <w:rPr>
          <w:sz w:val="28"/>
          <w:szCs w:val="28"/>
        </w:rPr>
      </w:pPr>
      <w:r w:rsidRPr="00126678">
        <w:rPr>
          <w:sz w:val="28"/>
          <w:szCs w:val="28"/>
        </w:rPr>
        <w:t>При отсутствии журнала в акте проверки делается соответствующая запись.</w:t>
      </w:r>
    </w:p>
    <w:p w:rsidR="008111CD" w:rsidRPr="00126678" w:rsidRDefault="008111CD" w:rsidP="00C25904">
      <w:pPr>
        <w:pStyle w:val="ConsPlusNormal"/>
        <w:ind w:firstLine="709"/>
        <w:jc w:val="both"/>
        <w:rPr>
          <w:sz w:val="28"/>
          <w:szCs w:val="28"/>
        </w:rPr>
      </w:pPr>
      <w:r w:rsidRPr="00126678">
        <w:rPr>
          <w:sz w:val="28"/>
          <w:szCs w:val="28"/>
        </w:rPr>
        <w:t>Результатом административной процедуры является акт проверки.</w:t>
      </w:r>
    </w:p>
    <w:p w:rsidR="008111CD" w:rsidRPr="00126678" w:rsidRDefault="008111CD" w:rsidP="00C25904">
      <w:pPr>
        <w:pStyle w:val="ConsPlusNormal"/>
        <w:ind w:firstLine="709"/>
        <w:jc w:val="both"/>
        <w:rPr>
          <w:sz w:val="28"/>
          <w:szCs w:val="28"/>
        </w:rPr>
      </w:pPr>
      <w:r w:rsidRPr="00126678">
        <w:rPr>
          <w:sz w:val="28"/>
          <w:szCs w:val="28"/>
        </w:rPr>
        <w:t>В случае выявления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своих полномочий, предусмотренных законодательством Российской Федерации:</w:t>
      </w:r>
    </w:p>
    <w:p w:rsidR="008111CD" w:rsidRPr="00126678" w:rsidRDefault="008111CD" w:rsidP="00C25904">
      <w:pPr>
        <w:pStyle w:val="ConsPlusNormal"/>
        <w:ind w:firstLine="709"/>
        <w:jc w:val="both"/>
        <w:rPr>
          <w:sz w:val="28"/>
          <w:szCs w:val="28"/>
        </w:rPr>
      </w:pPr>
      <w:r w:rsidRPr="00126678">
        <w:rPr>
          <w:sz w:val="28"/>
          <w:szCs w:val="28"/>
        </w:rPr>
        <w:t>выдают предписание об устранении выявленных нарушений с указанием сроков их устранения;</w:t>
      </w:r>
    </w:p>
    <w:p w:rsidR="008111CD" w:rsidRPr="00126678" w:rsidRDefault="008111CD" w:rsidP="00C25904">
      <w:pPr>
        <w:pStyle w:val="ConsPlusNormal"/>
        <w:ind w:firstLine="709"/>
        <w:jc w:val="both"/>
        <w:rPr>
          <w:sz w:val="28"/>
          <w:szCs w:val="28"/>
        </w:rPr>
      </w:pPr>
      <w:r w:rsidRPr="00126678">
        <w:rPr>
          <w:sz w:val="28"/>
          <w:szCs w:val="28"/>
        </w:rPr>
        <w:t xml:space="preserve">принимают меры по </w:t>
      </w:r>
      <w:proofErr w:type="gramStart"/>
      <w:r w:rsidRPr="00126678">
        <w:rPr>
          <w:sz w:val="28"/>
          <w:szCs w:val="28"/>
        </w:rPr>
        <w:t>контролю за</w:t>
      </w:r>
      <w:proofErr w:type="gramEnd"/>
      <w:r w:rsidRPr="00126678">
        <w:rPr>
          <w:sz w:val="28"/>
          <w:szCs w:val="28"/>
        </w:rPr>
        <w:t xml:space="preserve"> устранением выявленных нарушений, а также меры по привлечению лиц, допустивших выявленные нарушения, к ответственности.</w:t>
      </w:r>
    </w:p>
    <w:p w:rsidR="008111CD" w:rsidRPr="00126678" w:rsidRDefault="008111CD" w:rsidP="00C25904">
      <w:pPr>
        <w:pStyle w:val="ConsPlusNormal"/>
        <w:ind w:firstLine="709"/>
        <w:jc w:val="both"/>
        <w:rPr>
          <w:sz w:val="28"/>
          <w:szCs w:val="28"/>
        </w:rPr>
      </w:pPr>
      <w:r w:rsidRPr="00126678">
        <w:rPr>
          <w:sz w:val="28"/>
          <w:szCs w:val="28"/>
        </w:rPr>
        <w:t>Способом фиксации результата административной процедуры является регистрация акта проверки в журнале регистрации актов проверок.</w:t>
      </w:r>
    </w:p>
    <w:p w:rsidR="008111CD" w:rsidRPr="00126678" w:rsidRDefault="008111CD" w:rsidP="00C25904">
      <w:pPr>
        <w:pStyle w:val="ConsPlusNormal"/>
        <w:ind w:firstLine="709"/>
        <w:jc w:val="both"/>
        <w:rPr>
          <w:sz w:val="28"/>
          <w:szCs w:val="28"/>
        </w:rPr>
      </w:pPr>
      <w:r w:rsidRPr="00126678">
        <w:rPr>
          <w:sz w:val="28"/>
          <w:szCs w:val="28"/>
        </w:rPr>
        <w:t>Журнал регистрации актов проверок содержит сведения о номере и дате акта, проверяемом лице, информации о предписании и исполнении предписания.</w:t>
      </w:r>
    </w:p>
    <w:p w:rsidR="008111CD" w:rsidRPr="00126678" w:rsidRDefault="008111CD">
      <w:pPr>
        <w:pStyle w:val="ConsPlusNormal"/>
        <w:jc w:val="both"/>
        <w:rPr>
          <w:sz w:val="28"/>
          <w:szCs w:val="28"/>
        </w:rPr>
      </w:pPr>
    </w:p>
    <w:p w:rsidR="008111CD" w:rsidRPr="00126678" w:rsidRDefault="008111CD">
      <w:pPr>
        <w:pStyle w:val="ConsPlusNormal"/>
        <w:jc w:val="center"/>
        <w:rPr>
          <w:sz w:val="28"/>
          <w:szCs w:val="28"/>
        </w:rPr>
      </w:pPr>
      <w:r w:rsidRPr="00126678">
        <w:rPr>
          <w:sz w:val="28"/>
          <w:szCs w:val="28"/>
        </w:rPr>
        <w:t xml:space="preserve">4. Порядок и формы </w:t>
      </w:r>
      <w:proofErr w:type="gramStart"/>
      <w:r w:rsidRPr="00126678">
        <w:rPr>
          <w:sz w:val="28"/>
          <w:szCs w:val="28"/>
        </w:rPr>
        <w:t>контроля за</w:t>
      </w:r>
      <w:proofErr w:type="gramEnd"/>
      <w:r w:rsidRPr="00126678">
        <w:rPr>
          <w:sz w:val="28"/>
          <w:szCs w:val="28"/>
        </w:rPr>
        <w:t xml:space="preserve"> исполнением</w:t>
      </w:r>
    </w:p>
    <w:p w:rsidR="008111CD" w:rsidRPr="00126678" w:rsidRDefault="008111CD">
      <w:pPr>
        <w:pStyle w:val="ConsPlusNormal"/>
        <w:jc w:val="center"/>
        <w:rPr>
          <w:sz w:val="28"/>
          <w:szCs w:val="28"/>
        </w:rPr>
      </w:pPr>
      <w:r w:rsidRPr="00126678">
        <w:rPr>
          <w:sz w:val="28"/>
          <w:szCs w:val="28"/>
        </w:rPr>
        <w:t>муниципальной функции</w:t>
      </w:r>
    </w:p>
    <w:p w:rsidR="008111CD" w:rsidRPr="00126678" w:rsidRDefault="008111CD">
      <w:pPr>
        <w:pStyle w:val="ConsPlusNormal"/>
        <w:jc w:val="both"/>
        <w:rPr>
          <w:sz w:val="28"/>
          <w:szCs w:val="28"/>
        </w:rPr>
      </w:pPr>
    </w:p>
    <w:p w:rsidR="008111CD" w:rsidRPr="00126678" w:rsidRDefault="008111CD">
      <w:pPr>
        <w:pStyle w:val="ConsPlusNormal"/>
        <w:ind w:firstLine="540"/>
        <w:jc w:val="both"/>
        <w:rPr>
          <w:sz w:val="28"/>
          <w:szCs w:val="28"/>
        </w:rPr>
      </w:pPr>
      <w:r w:rsidRPr="00126678">
        <w:rPr>
          <w:sz w:val="28"/>
          <w:szCs w:val="28"/>
        </w:rPr>
        <w:t>4.1. Уполномоченные должностные лица органа муниципального контроля ежегодно готовят отчеты о проведенных проверках и представляют главе администрации Ханты-Мансийского района.</w:t>
      </w:r>
    </w:p>
    <w:p w:rsidR="008111CD" w:rsidRPr="00126678" w:rsidRDefault="008111CD">
      <w:pPr>
        <w:pStyle w:val="ConsPlusNormal"/>
        <w:ind w:firstLine="540"/>
        <w:jc w:val="both"/>
        <w:rPr>
          <w:sz w:val="28"/>
          <w:szCs w:val="28"/>
        </w:rPr>
      </w:pPr>
      <w:r w:rsidRPr="00126678">
        <w:rPr>
          <w:sz w:val="28"/>
          <w:szCs w:val="28"/>
        </w:rPr>
        <w:t xml:space="preserve">4.2. Текущий </w:t>
      </w:r>
      <w:proofErr w:type="gramStart"/>
      <w:r w:rsidRPr="00126678">
        <w:rPr>
          <w:sz w:val="28"/>
          <w:szCs w:val="28"/>
        </w:rPr>
        <w:t>контроль за</w:t>
      </w:r>
      <w:proofErr w:type="gramEnd"/>
      <w:r w:rsidRPr="00126678">
        <w:rPr>
          <w:sz w:val="28"/>
          <w:szCs w:val="28"/>
        </w:rPr>
        <w:t xml:space="preserve"> исполнением муниципальной функции возлагается на председателя комитета экономической политики администрации района в форме проверок соблюдения и исполнения должностными лицами положений настоящего административного регламента.</w:t>
      </w:r>
    </w:p>
    <w:p w:rsidR="008111CD" w:rsidRPr="00126678" w:rsidRDefault="008111CD">
      <w:pPr>
        <w:pStyle w:val="ConsPlusNormal"/>
        <w:ind w:firstLine="540"/>
        <w:jc w:val="both"/>
        <w:rPr>
          <w:sz w:val="28"/>
          <w:szCs w:val="28"/>
        </w:rPr>
      </w:pPr>
      <w:r w:rsidRPr="00126678">
        <w:rPr>
          <w:sz w:val="28"/>
          <w:szCs w:val="28"/>
        </w:rPr>
        <w:t xml:space="preserve">4.3. </w:t>
      </w:r>
      <w:proofErr w:type="gramStart"/>
      <w:r w:rsidRPr="00126678">
        <w:rPr>
          <w:sz w:val="28"/>
          <w:szCs w:val="28"/>
        </w:rPr>
        <w:t>Контроль за</w:t>
      </w:r>
      <w:proofErr w:type="gramEnd"/>
      <w:r w:rsidRPr="00126678">
        <w:rPr>
          <w:sz w:val="28"/>
          <w:szCs w:val="28"/>
        </w:rPr>
        <w:t xml:space="preserve"> полнотой и качеством исполнения муниципальной </w:t>
      </w:r>
      <w:r w:rsidRPr="00126678">
        <w:rPr>
          <w:sz w:val="28"/>
          <w:szCs w:val="28"/>
        </w:rPr>
        <w:lastRenderedPageBreak/>
        <w:t>функции включает в себя выявление и устранение нарушений порядка осуществления муниципальной функции.</w:t>
      </w:r>
    </w:p>
    <w:p w:rsidR="008111CD" w:rsidRPr="00126678" w:rsidRDefault="008111CD">
      <w:pPr>
        <w:pStyle w:val="ConsPlusNormal"/>
        <w:ind w:firstLine="540"/>
        <w:jc w:val="both"/>
        <w:rPr>
          <w:sz w:val="28"/>
          <w:szCs w:val="28"/>
        </w:rPr>
      </w:pPr>
      <w:r w:rsidRPr="00126678">
        <w:rPr>
          <w:sz w:val="28"/>
          <w:szCs w:val="28"/>
        </w:rPr>
        <w:t>4.4. Уполномоченные 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соблюдения законодательства в области торговой деятельности несут персональную ответственность в соответствии с законодательством Российской Федерации.</w:t>
      </w:r>
    </w:p>
    <w:p w:rsidR="008111CD" w:rsidRPr="00126678" w:rsidRDefault="008111CD">
      <w:pPr>
        <w:pStyle w:val="ConsPlusNormal"/>
        <w:ind w:firstLine="540"/>
        <w:jc w:val="both"/>
        <w:rPr>
          <w:sz w:val="28"/>
          <w:szCs w:val="28"/>
        </w:rPr>
      </w:pPr>
      <w:r w:rsidRPr="00126678">
        <w:rPr>
          <w:sz w:val="28"/>
          <w:szCs w:val="28"/>
        </w:rPr>
        <w:t xml:space="preserve">4.5. В рамках </w:t>
      </w:r>
      <w:proofErr w:type="gramStart"/>
      <w:r w:rsidRPr="00126678">
        <w:rPr>
          <w:sz w:val="28"/>
          <w:szCs w:val="28"/>
        </w:rPr>
        <w:t>контроля соблюдения порядка осуществления муниципальной функции</w:t>
      </w:r>
      <w:proofErr w:type="gramEnd"/>
      <w:r w:rsidRPr="00126678">
        <w:rPr>
          <w:sz w:val="28"/>
          <w:szCs w:val="28"/>
        </w:rPr>
        <w:t xml:space="preserve"> проводится анализ содержания оснований осуществления муниципальной функции и порядка ее проведения, ознакомления с результатами функции, 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8111CD" w:rsidRPr="00126678" w:rsidRDefault="008111CD">
      <w:pPr>
        <w:pStyle w:val="ConsPlusNormal"/>
        <w:jc w:val="both"/>
        <w:rPr>
          <w:sz w:val="28"/>
          <w:szCs w:val="28"/>
        </w:rPr>
      </w:pPr>
    </w:p>
    <w:p w:rsidR="008111CD" w:rsidRPr="00126678" w:rsidRDefault="008111CD">
      <w:pPr>
        <w:pStyle w:val="ConsPlusNormal"/>
        <w:jc w:val="center"/>
        <w:rPr>
          <w:sz w:val="28"/>
          <w:szCs w:val="28"/>
        </w:rPr>
      </w:pPr>
      <w:r w:rsidRPr="00126678">
        <w:rPr>
          <w:sz w:val="28"/>
          <w:szCs w:val="28"/>
        </w:rPr>
        <w:t>5. Досудебный (внесудебный) порядок обжалования решений</w:t>
      </w:r>
    </w:p>
    <w:p w:rsidR="008111CD" w:rsidRPr="00126678" w:rsidRDefault="008111CD">
      <w:pPr>
        <w:pStyle w:val="ConsPlusNormal"/>
        <w:jc w:val="center"/>
        <w:rPr>
          <w:sz w:val="28"/>
          <w:szCs w:val="28"/>
        </w:rPr>
      </w:pPr>
      <w:r w:rsidRPr="00126678">
        <w:rPr>
          <w:sz w:val="28"/>
          <w:szCs w:val="28"/>
        </w:rPr>
        <w:t>и действий (бездействия) органа местного самоуправления,</w:t>
      </w:r>
    </w:p>
    <w:p w:rsidR="008111CD" w:rsidRPr="00126678" w:rsidRDefault="008111CD">
      <w:pPr>
        <w:pStyle w:val="ConsPlusNormal"/>
        <w:jc w:val="center"/>
        <w:rPr>
          <w:sz w:val="28"/>
          <w:szCs w:val="28"/>
        </w:rPr>
      </w:pPr>
      <w:proofErr w:type="gramStart"/>
      <w:r w:rsidRPr="00126678">
        <w:rPr>
          <w:sz w:val="28"/>
          <w:szCs w:val="28"/>
        </w:rPr>
        <w:t>осуществляющего</w:t>
      </w:r>
      <w:proofErr w:type="gramEnd"/>
      <w:r w:rsidRPr="00126678">
        <w:rPr>
          <w:sz w:val="28"/>
          <w:szCs w:val="28"/>
        </w:rPr>
        <w:t xml:space="preserve"> муниципальный контроль,</w:t>
      </w:r>
    </w:p>
    <w:p w:rsidR="008111CD" w:rsidRPr="00126678" w:rsidRDefault="008111CD">
      <w:pPr>
        <w:pStyle w:val="ConsPlusNormal"/>
        <w:jc w:val="center"/>
        <w:rPr>
          <w:sz w:val="28"/>
          <w:szCs w:val="28"/>
        </w:rPr>
      </w:pPr>
      <w:r w:rsidRPr="00126678">
        <w:rPr>
          <w:sz w:val="28"/>
          <w:szCs w:val="28"/>
        </w:rPr>
        <w:t>а также его должностных лиц</w:t>
      </w:r>
    </w:p>
    <w:p w:rsidR="008111CD" w:rsidRPr="00126678" w:rsidRDefault="008111CD">
      <w:pPr>
        <w:pStyle w:val="ConsPlusNormal"/>
        <w:jc w:val="both"/>
        <w:rPr>
          <w:sz w:val="28"/>
          <w:szCs w:val="28"/>
        </w:rPr>
      </w:pPr>
    </w:p>
    <w:p w:rsidR="008111CD" w:rsidRPr="00126678" w:rsidRDefault="008111CD" w:rsidP="00C25904">
      <w:pPr>
        <w:pStyle w:val="ConsPlusNormal"/>
        <w:ind w:firstLine="709"/>
        <w:jc w:val="both"/>
        <w:rPr>
          <w:sz w:val="28"/>
          <w:szCs w:val="28"/>
        </w:rPr>
      </w:pPr>
      <w:r w:rsidRPr="00126678">
        <w:rPr>
          <w:sz w:val="28"/>
          <w:szCs w:val="28"/>
        </w:rPr>
        <w:t>5.1. Юридическое лицо, индивидуальный предприниматель имеет право на обжалование действий (бездействие) должностных лиц, а также решений, принятых (осуществленных) в процессе исполнения муниципальной функции, в досудебном порядке.</w:t>
      </w:r>
    </w:p>
    <w:p w:rsidR="008111CD" w:rsidRPr="00126678" w:rsidRDefault="008111CD" w:rsidP="00C25904">
      <w:pPr>
        <w:pStyle w:val="ConsPlusNormal"/>
        <w:ind w:firstLine="709"/>
        <w:jc w:val="both"/>
        <w:rPr>
          <w:sz w:val="28"/>
          <w:szCs w:val="28"/>
        </w:rPr>
      </w:pPr>
      <w:r w:rsidRPr="00126678">
        <w:rPr>
          <w:sz w:val="28"/>
          <w:szCs w:val="28"/>
        </w:rPr>
        <w:t>5.2. Предметом процедуры досудебного (внесудебного) обжалования могут послужить действия (бездействие) должностных лиц органа муниципального контроля, а также решений, принятых (осуществленных) в процессе исполнения муниципальной функции.</w:t>
      </w:r>
    </w:p>
    <w:p w:rsidR="008111CD" w:rsidRPr="00126678" w:rsidRDefault="008111CD" w:rsidP="00C25904">
      <w:pPr>
        <w:pStyle w:val="ConsPlusNormal"/>
        <w:ind w:firstLine="709"/>
        <w:jc w:val="both"/>
        <w:rPr>
          <w:sz w:val="28"/>
          <w:szCs w:val="28"/>
        </w:rPr>
      </w:pPr>
      <w:r w:rsidRPr="00126678">
        <w:rPr>
          <w:sz w:val="28"/>
          <w:szCs w:val="28"/>
        </w:rPr>
        <w:t>5.3. Основанием для начала процедуры досудебного (внесудебного) обжалования является жалоба заявителя, поданная в письменной форме на бумажном носителе или в электронном виде.</w:t>
      </w:r>
    </w:p>
    <w:p w:rsidR="008111CD" w:rsidRPr="00126678" w:rsidRDefault="008111CD" w:rsidP="00C25904">
      <w:pPr>
        <w:pStyle w:val="ConsPlusNormal"/>
        <w:ind w:firstLine="709"/>
        <w:jc w:val="both"/>
        <w:rPr>
          <w:sz w:val="28"/>
          <w:szCs w:val="28"/>
        </w:rPr>
      </w:pPr>
      <w:r w:rsidRPr="00126678">
        <w:rPr>
          <w:sz w:val="28"/>
          <w:szCs w:val="28"/>
        </w:rPr>
        <w:t>5.4. Перечень оснований для отказа в рассмотрении обращения (жалобы) субъекта:</w:t>
      </w:r>
    </w:p>
    <w:p w:rsidR="008111CD" w:rsidRPr="00126678" w:rsidRDefault="008111CD" w:rsidP="00C25904">
      <w:pPr>
        <w:pStyle w:val="ConsPlusNormal"/>
        <w:ind w:firstLine="709"/>
        <w:jc w:val="both"/>
        <w:rPr>
          <w:sz w:val="28"/>
          <w:szCs w:val="28"/>
        </w:rPr>
      </w:pPr>
      <w:r w:rsidRPr="00126678">
        <w:rPr>
          <w:sz w:val="28"/>
          <w:szCs w:val="28"/>
        </w:rPr>
        <w:t xml:space="preserve">если в письменном обращении не </w:t>
      </w:r>
      <w:proofErr w:type="gramStart"/>
      <w:r w:rsidRPr="00126678">
        <w:rPr>
          <w:sz w:val="28"/>
          <w:szCs w:val="28"/>
        </w:rPr>
        <w:t>указаны</w:t>
      </w:r>
      <w:proofErr w:type="gramEnd"/>
      <w:r w:rsidRPr="00126678">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111CD" w:rsidRPr="00126678" w:rsidRDefault="008111CD" w:rsidP="00C25904">
      <w:pPr>
        <w:pStyle w:val="ConsPlusNormal"/>
        <w:ind w:firstLine="709"/>
        <w:jc w:val="both"/>
        <w:rPr>
          <w:sz w:val="28"/>
          <w:szCs w:val="28"/>
        </w:rPr>
      </w:pPr>
      <w:r w:rsidRPr="00126678">
        <w:rPr>
          <w:sz w:val="28"/>
          <w:szCs w:val="28"/>
        </w:rPr>
        <w:t xml:space="preserve">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w:t>
      </w:r>
      <w:r w:rsidRPr="00126678">
        <w:rPr>
          <w:sz w:val="28"/>
          <w:szCs w:val="28"/>
        </w:rPr>
        <w:lastRenderedPageBreak/>
        <w:t>обращения, вправе оставить ее без ответа по существу поставленных в ней вопросов и сообщить субъекту, направившему обращение, о недопустимости злоупотребления правом;</w:t>
      </w:r>
    </w:p>
    <w:p w:rsidR="008111CD" w:rsidRPr="00126678" w:rsidRDefault="008111CD" w:rsidP="00C25904">
      <w:pPr>
        <w:pStyle w:val="ConsPlusNormal"/>
        <w:ind w:firstLine="709"/>
        <w:jc w:val="both"/>
        <w:rPr>
          <w:sz w:val="28"/>
          <w:szCs w:val="28"/>
        </w:rPr>
      </w:pPr>
      <w:r w:rsidRPr="00126678">
        <w:rPr>
          <w:sz w:val="28"/>
          <w:szCs w:val="28"/>
        </w:rPr>
        <w:t>если текст обращения не поддается прочтению, ответ на обращение не дается, о чем сообщается субъекту, если его фамилия и почтовый адрес поддаются прочтению;</w:t>
      </w:r>
    </w:p>
    <w:p w:rsidR="008111CD" w:rsidRDefault="008111CD" w:rsidP="00C25904">
      <w:pPr>
        <w:pStyle w:val="ConsPlusNormal"/>
        <w:ind w:firstLine="709"/>
        <w:jc w:val="both"/>
        <w:rPr>
          <w:sz w:val="28"/>
          <w:szCs w:val="28"/>
        </w:rPr>
      </w:pPr>
      <w:r w:rsidRPr="00126678">
        <w:rPr>
          <w:sz w:val="28"/>
          <w:szCs w:val="28"/>
        </w:rPr>
        <w:t xml:space="preserve">если в обращении содержится вопрос, на который субъекту </w:t>
      </w:r>
      <w:r w:rsidR="006222E6">
        <w:rPr>
          <w:sz w:val="28"/>
          <w:szCs w:val="28"/>
        </w:rPr>
        <w:t>неоднократно</w:t>
      </w:r>
      <w:r w:rsidRPr="00126678">
        <w:rPr>
          <w:sz w:val="28"/>
          <w:szCs w:val="28"/>
        </w:rPr>
        <w:t xml:space="preserve">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субъектом по данному вопросу. О данном решении уведомляется субъект, направивший обращение.</w:t>
      </w:r>
    </w:p>
    <w:p w:rsidR="006222E6" w:rsidRPr="00536467" w:rsidRDefault="00536467" w:rsidP="00C25904">
      <w:pPr>
        <w:pStyle w:val="ConsPlusNormal"/>
        <w:ind w:firstLine="709"/>
        <w:jc w:val="both"/>
        <w:rPr>
          <w:i/>
          <w:sz w:val="28"/>
          <w:szCs w:val="28"/>
        </w:rPr>
      </w:pPr>
      <w:r w:rsidRPr="00536467">
        <w:rPr>
          <w:i/>
          <w:sz w:val="28"/>
          <w:szCs w:val="28"/>
        </w:rPr>
        <w:t>(а</w:t>
      </w:r>
      <w:r w:rsidR="006222E6" w:rsidRPr="00536467">
        <w:rPr>
          <w:i/>
          <w:sz w:val="28"/>
          <w:szCs w:val="28"/>
        </w:rPr>
        <w:t>б</w:t>
      </w:r>
      <w:r w:rsidRPr="00536467">
        <w:rPr>
          <w:i/>
          <w:sz w:val="28"/>
          <w:szCs w:val="28"/>
        </w:rPr>
        <w:t>зац пятый в ред. постановления а</w:t>
      </w:r>
      <w:r w:rsidR="006222E6" w:rsidRPr="00536467">
        <w:rPr>
          <w:i/>
          <w:sz w:val="28"/>
          <w:szCs w:val="28"/>
        </w:rPr>
        <w:t xml:space="preserve">дминистрации Ханты-Мансийского района от 26.07.2017 </w:t>
      </w:r>
      <w:r w:rsidRPr="00536467">
        <w:rPr>
          <w:i/>
          <w:sz w:val="28"/>
          <w:szCs w:val="28"/>
        </w:rPr>
        <w:t>№</w:t>
      </w:r>
      <w:r w:rsidR="006222E6" w:rsidRPr="00536467">
        <w:rPr>
          <w:i/>
          <w:sz w:val="28"/>
          <w:szCs w:val="28"/>
        </w:rPr>
        <w:t xml:space="preserve"> 214)</w:t>
      </w:r>
    </w:p>
    <w:p w:rsidR="008111CD" w:rsidRPr="00126678" w:rsidRDefault="008111CD" w:rsidP="00C25904">
      <w:pPr>
        <w:pStyle w:val="ConsPlusNormal"/>
        <w:ind w:firstLine="709"/>
        <w:jc w:val="both"/>
        <w:rPr>
          <w:sz w:val="28"/>
          <w:szCs w:val="28"/>
        </w:rPr>
      </w:pPr>
      <w:bookmarkStart w:id="8" w:name="P294"/>
      <w:bookmarkEnd w:id="8"/>
      <w:r w:rsidRPr="00126678">
        <w:rPr>
          <w:sz w:val="28"/>
          <w:szCs w:val="28"/>
        </w:rPr>
        <w:t xml:space="preserve">5.5. Письменное обращение (претензия, жалоба) могут быть </w:t>
      </w:r>
      <w:proofErr w:type="gramStart"/>
      <w:r w:rsidRPr="00126678">
        <w:rPr>
          <w:sz w:val="28"/>
          <w:szCs w:val="28"/>
        </w:rPr>
        <w:t>направлены</w:t>
      </w:r>
      <w:proofErr w:type="gramEnd"/>
      <w:r w:rsidRPr="00126678">
        <w:rPr>
          <w:sz w:val="28"/>
          <w:szCs w:val="28"/>
        </w:rPr>
        <w:t>:</w:t>
      </w:r>
    </w:p>
    <w:p w:rsidR="008111CD" w:rsidRPr="00126678" w:rsidRDefault="008111CD" w:rsidP="00C25904">
      <w:pPr>
        <w:pStyle w:val="ConsPlusNormal"/>
        <w:ind w:firstLine="709"/>
        <w:jc w:val="both"/>
        <w:rPr>
          <w:sz w:val="28"/>
          <w:szCs w:val="28"/>
        </w:rPr>
      </w:pPr>
      <w:r w:rsidRPr="00126678">
        <w:rPr>
          <w:sz w:val="28"/>
          <w:szCs w:val="28"/>
        </w:rPr>
        <w:t>5.5.1. В администрацию Ханты-Мансийского района:</w:t>
      </w:r>
    </w:p>
    <w:p w:rsidR="008111CD" w:rsidRDefault="008111CD" w:rsidP="00C25904">
      <w:pPr>
        <w:pStyle w:val="ConsPlusNormal"/>
        <w:ind w:firstLine="709"/>
        <w:jc w:val="both"/>
        <w:rPr>
          <w:sz w:val="28"/>
          <w:szCs w:val="28"/>
        </w:rPr>
      </w:pPr>
      <w:r w:rsidRPr="00126678">
        <w:rPr>
          <w:sz w:val="28"/>
          <w:szCs w:val="28"/>
        </w:rPr>
        <w:t>главе района;</w:t>
      </w:r>
    </w:p>
    <w:p w:rsidR="008111CD" w:rsidRPr="00126678" w:rsidRDefault="008111CD" w:rsidP="00C25904">
      <w:pPr>
        <w:pStyle w:val="ConsPlusNormal"/>
        <w:ind w:firstLine="709"/>
        <w:jc w:val="both"/>
        <w:rPr>
          <w:sz w:val="28"/>
          <w:szCs w:val="28"/>
        </w:rPr>
      </w:pPr>
      <w:r w:rsidRPr="00126678">
        <w:rPr>
          <w:sz w:val="28"/>
          <w:szCs w:val="28"/>
        </w:rPr>
        <w:t>первому заместителю главы района.</w:t>
      </w:r>
    </w:p>
    <w:p w:rsidR="005563B8" w:rsidRPr="00536467" w:rsidRDefault="005563B8" w:rsidP="00C25904">
      <w:pPr>
        <w:pStyle w:val="ConsPlusNormal"/>
        <w:ind w:firstLine="709"/>
        <w:jc w:val="both"/>
        <w:rPr>
          <w:i/>
          <w:sz w:val="28"/>
          <w:szCs w:val="28"/>
        </w:rPr>
      </w:pPr>
      <w:r w:rsidRPr="00536467">
        <w:rPr>
          <w:i/>
          <w:sz w:val="28"/>
          <w:szCs w:val="28"/>
        </w:rPr>
        <w:t xml:space="preserve">(абзацы второй и третий </w:t>
      </w:r>
      <w:r w:rsidR="00536467">
        <w:rPr>
          <w:i/>
          <w:sz w:val="28"/>
          <w:szCs w:val="28"/>
        </w:rPr>
        <w:t>пункта 5.5.1</w:t>
      </w:r>
      <w:r w:rsidRPr="00536467">
        <w:rPr>
          <w:i/>
          <w:sz w:val="28"/>
          <w:szCs w:val="28"/>
        </w:rPr>
        <w:t xml:space="preserve"> </w:t>
      </w:r>
      <w:r w:rsidR="00D90520" w:rsidRPr="00536467">
        <w:rPr>
          <w:i/>
          <w:sz w:val="28"/>
          <w:szCs w:val="28"/>
        </w:rPr>
        <w:t>в ред. постановления а</w:t>
      </w:r>
      <w:r w:rsidRPr="00536467">
        <w:rPr>
          <w:i/>
          <w:sz w:val="28"/>
          <w:szCs w:val="28"/>
        </w:rPr>
        <w:t xml:space="preserve">дминистрации Ханты-Мансийского района от 14.02.2017 </w:t>
      </w:r>
      <w:r w:rsidR="00D90520" w:rsidRPr="00536467">
        <w:rPr>
          <w:i/>
          <w:sz w:val="28"/>
          <w:szCs w:val="28"/>
        </w:rPr>
        <w:t>№ 38)</w:t>
      </w:r>
    </w:p>
    <w:p w:rsidR="008111CD" w:rsidRPr="00126678" w:rsidRDefault="008111CD" w:rsidP="00C25904">
      <w:pPr>
        <w:pStyle w:val="ConsPlusNormal"/>
        <w:ind w:firstLine="709"/>
        <w:jc w:val="both"/>
        <w:rPr>
          <w:sz w:val="28"/>
          <w:szCs w:val="28"/>
        </w:rPr>
      </w:pPr>
      <w:r w:rsidRPr="00126678">
        <w:rPr>
          <w:sz w:val="28"/>
          <w:szCs w:val="28"/>
        </w:rPr>
        <w:t>5.5.2. В комитет экономической политики администрации района: председателю комитета экономической политики.</w:t>
      </w:r>
    </w:p>
    <w:p w:rsidR="008111CD" w:rsidRPr="00126678" w:rsidRDefault="008111CD" w:rsidP="00C25904">
      <w:pPr>
        <w:pStyle w:val="ConsPlusNormal"/>
        <w:ind w:firstLine="709"/>
        <w:jc w:val="both"/>
        <w:rPr>
          <w:sz w:val="28"/>
          <w:szCs w:val="28"/>
        </w:rPr>
      </w:pPr>
      <w:r w:rsidRPr="00126678">
        <w:rPr>
          <w:sz w:val="28"/>
          <w:szCs w:val="28"/>
        </w:rPr>
        <w:t>Письменное обращение юридического лица, индивидуального предпринимателя должно быть зарегистрировано и передано на рассмотрение должностному лицу органа муниципального контроля, уполномоченному на рассмотрение обращений председателю комитета экономической политики администрации Ханты-Мансийского района.</w:t>
      </w:r>
    </w:p>
    <w:p w:rsidR="008111CD" w:rsidRPr="00126678" w:rsidRDefault="008111CD" w:rsidP="00C25904">
      <w:pPr>
        <w:pStyle w:val="ConsPlusNormal"/>
        <w:ind w:firstLine="709"/>
        <w:jc w:val="both"/>
        <w:rPr>
          <w:sz w:val="28"/>
          <w:szCs w:val="28"/>
        </w:rPr>
      </w:pPr>
      <w:r w:rsidRPr="00126678">
        <w:rPr>
          <w:sz w:val="28"/>
          <w:szCs w:val="28"/>
        </w:rPr>
        <w:t>Запрещается направлять обращение на рассмотрение должностному лицу, решение или действие (бездействие) которого обжалуется.</w:t>
      </w:r>
    </w:p>
    <w:p w:rsidR="008111CD" w:rsidRPr="00126678" w:rsidRDefault="008111CD" w:rsidP="00C25904">
      <w:pPr>
        <w:pStyle w:val="ConsPlusNormal"/>
        <w:ind w:firstLine="709"/>
        <w:jc w:val="both"/>
        <w:rPr>
          <w:sz w:val="28"/>
          <w:szCs w:val="28"/>
        </w:rPr>
      </w:pPr>
      <w:r w:rsidRPr="00126678">
        <w:rPr>
          <w:sz w:val="28"/>
          <w:szCs w:val="28"/>
        </w:rPr>
        <w:t>5.6. Срок рассмотрения обращения не должен превышать тридцать дней со дня его регистрации.</w:t>
      </w:r>
    </w:p>
    <w:p w:rsidR="008111CD" w:rsidRPr="00126678" w:rsidRDefault="008111CD" w:rsidP="00C25904">
      <w:pPr>
        <w:pStyle w:val="ConsPlusNormal"/>
        <w:ind w:firstLine="709"/>
        <w:jc w:val="both"/>
        <w:rPr>
          <w:sz w:val="28"/>
          <w:szCs w:val="28"/>
        </w:rPr>
      </w:pPr>
      <w:r w:rsidRPr="00126678">
        <w:rPr>
          <w:sz w:val="28"/>
          <w:szCs w:val="28"/>
        </w:rPr>
        <w:t>В тех случаях, когда для рассмотрения обращения необходимо истребование дополнительных материалов и принятие других мер, требующих значительных временных затрат, срок рассмотрения обращения может быть продлен, но не более чем на тридцать дней непосредственным руководителем соответствующего должностного лица, уполномоченного на рассмотрение обращения, с обязательным уведомлением об этом юридического лица, индивидуального предпринимателя.</w:t>
      </w:r>
    </w:p>
    <w:p w:rsidR="008111CD" w:rsidRPr="00126678" w:rsidRDefault="008111CD" w:rsidP="00C25904">
      <w:pPr>
        <w:pStyle w:val="ConsPlusNormal"/>
        <w:ind w:firstLine="709"/>
        <w:jc w:val="both"/>
        <w:rPr>
          <w:sz w:val="28"/>
          <w:szCs w:val="28"/>
        </w:rPr>
      </w:pPr>
      <w:r w:rsidRPr="00126678">
        <w:rPr>
          <w:sz w:val="28"/>
          <w:szCs w:val="28"/>
        </w:rPr>
        <w:t>5.7. Письменное обращение юридического лица, индивидуального предпринимателя в обязательном порядке должно содержать:</w:t>
      </w:r>
    </w:p>
    <w:p w:rsidR="008111CD" w:rsidRPr="00126678" w:rsidRDefault="008111CD" w:rsidP="00C25904">
      <w:pPr>
        <w:pStyle w:val="ConsPlusNormal"/>
        <w:ind w:firstLine="709"/>
        <w:jc w:val="both"/>
        <w:rPr>
          <w:sz w:val="28"/>
          <w:szCs w:val="28"/>
        </w:rPr>
      </w:pPr>
      <w:r w:rsidRPr="00126678">
        <w:rPr>
          <w:sz w:val="28"/>
          <w:szCs w:val="28"/>
        </w:rPr>
        <w:t xml:space="preserve">наименование органа, в который направляется письменное обращение, либо фамилию, имя, отчество соответствующего </w:t>
      </w:r>
      <w:r w:rsidRPr="00126678">
        <w:rPr>
          <w:sz w:val="28"/>
          <w:szCs w:val="28"/>
        </w:rPr>
        <w:lastRenderedPageBreak/>
        <w:t>должностного лица, либо должность соответствующего лица;</w:t>
      </w:r>
    </w:p>
    <w:p w:rsidR="008111CD" w:rsidRPr="00126678" w:rsidRDefault="008111CD" w:rsidP="00C25904">
      <w:pPr>
        <w:pStyle w:val="ConsPlusNormal"/>
        <w:ind w:firstLine="709"/>
        <w:jc w:val="both"/>
        <w:rPr>
          <w:sz w:val="28"/>
          <w:szCs w:val="28"/>
        </w:rPr>
      </w:pPr>
      <w:r w:rsidRPr="00126678">
        <w:rPr>
          <w:sz w:val="28"/>
          <w:szCs w:val="28"/>
        </w:rPr>
        <w:t>полное наименование юридического лица, в том числе его организационно-правовую форму (фамилию, имя, отчество индивидуального предпринимателя, физического лица);</w:t>
      </w:r>
    </w:p>
    <w:p w:rsidR="008111CD" w:rsidRPr="00126678" w:rsidRDefault="008111CD" w:rsidP="00C25904">
      <w:pPr>
        <w:pStyle w:val="ConsPlusNormal"/>
        <w:ind w:firstLine="709"/>
        <w:jc w:val="both"/>
        <w:rPr>
          <w:sz w:val="28"/>
          <w:szCs w:val="28"/>
        </w:rPr>
      </w:pPr>
      <w:r w:rsidRPr="00126678">
        <w:rPr>
          <w:sz w:val="28"/>
          <w:szCs w:val="28"/>
        </w:rPr>
        <w:t>почтовый адрес, по которому должен быть направлен ответ или уведомление о переадресации обращения, о продлении срока рассмотрения;</w:t>
      </w:r>
    </w:p>
    <w:p w:rsidR="008111CD" w:rsidRPr="00126678" w:rsidRDefault="008111CD" w:rsidP="00C25904">
      <w:pPr>
        <w:pStyle w:val="ConsPlusNormal"/>
        <w:ind w:firstLine="709"/>
        <w:jc w:val="both"/>
        <w:rPr>
          <w:sz w:val="28"/>
          <w:szCs w:val="28"/>
        </w:rPr>
      </w:pPr>
      <w:r w:rsidRPr="00126678">
        <w:rPr>
          <w:sz w:val="28"/>
          <w:szCs w:val="28"/>
        </w:rPr>
        <w:t>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w:t>
      </w:r>
    </w:p>
    <w:p w:rsidR="008111CD" w:rsidRPr="00126678" w:rsidRDefault="008111CD" w:rsidP="00C25904">
      <w:pPr>
        <w:pStyle w:val="ConsPlusNormal"/>
        <w:ind w:firstLine="709"/>
        <w:jc w:val="both"/>
        <w:rPr>
          <w:sz w:val="28"/>
          <w:szCs w:val="28"/>
        </w:rPr>
      </w:pPr>
      <w:r w:rsidRPr="00126678">
        <w:rPr>
          <w:sz w:val="28"/>
          <w:szCs w:val="28"/>
        </w:rPr>
        <w:t>подпись руководителя юридического лица, индивидуального предпринимателя, заверенную печатью юридического лица, индивидуального предпринимателя (при наличии).</w:t>
      </w:r>
    </w:p>
    <w:p w:rsidR="008111CD" w:rsidRPr="00126678" w:rsidRDefault="008111CD" w:rsidP="00C25904">
      <w:pPr>
        <w:pStyle w:val="ConsPlusNormal"/>
        <w:ind w:firstLine="709"/>
        <w:jc w:val="both"/>
        <w:rPr>
          <w:sz w:val="28"/>
          <w:szCs w:val="28"/>
        </w:rPr>
      </w:pPr>
      <w:r w:rsidRPr="00126678">
        <w:rPr>
          <w:sz w:val="28"/>
          <w:szCs w:val="28"/>
        </w:rPr>
        <w:t xml:space="preserve">Дополнительно в письменном обращении могут быть </w:t>
      </w:r>
      <w:proofErr w:type="gramStart"/>
      <w:r w:rsidRPr="00126678">
        <w:rPr>
          <w:sz w:val="28"/>
          <w:szCs w:val="28"/>
        </w:rPr>
        <w:t>указаны</w:t>
      </w:r>
      <w:proofErr w:type="gramEnd"/>
      <w:r w:rsidRPr="00126678">
        <w:rPr>
          <w:sz w:val="28"/>
          <w:szCs w:val="28"/>
        </w:rPr>
        <w:t>:</w:t>
      </w:r>
    </w:p>
    <w:p w:rsidR="008111CD" w:rsidRPr="00126678" w:rsidRDefault="008111CD" w:rsidP="00C25904">
      <w:pPr>
        <w:pStyle w:val="ConsPlusNormal"/>
        <w:ind w:firstLine="709"/>
        <w:jc w:val="both"/>
        <w:rPr>
          <w:sz w:val="28"/>
          <w:szCs w:val="28"/>
        </w:rPr>
      </w:pPr>
      <w:r w:rsidRPr="00126678">
        <w:rPr>
          <w:sz w:val="28"/>
          <w:szCs w:val="28"/>
        </w:rPr>
        <w:t>должность, фамилия, имя и отчество должностного лица, действия (бездействие), решения которого обжалуются;</w:t>
      </w:r>
    </w:p>
    <w:p w:rsidR="008111CD" w:rsidRPr="00126678" w:rsidRDefault="008111CD" w:rsidP="00C25904">
      <w:pPr>
        <w:pStyle w:val="ConsPlusNormal"/>
        <w:ind w:firstLine="709"/>
        <w:jc w:val="both"/>
        <w:rPr>
          <w:sz w:val="28"/>
          <w:szCs w:val="28"/>
        </w:rPr>
      </w:pPr>
      <w:r w:rsidRPr="00126678">
        <w:rPr>
          <w:sz w:val="28"/>
          <w:szCs w:val="28"/>
        </w:rPr>
        <w:t>иные сведения, которые юридическое лицо, индивидуальный предприниматель считает необходимым сообщить.</w:t>
      </w:r>
    </w:p>
    <w:p w:rsidR="008111CD" w:rsidRPr="00126678" w:rsidRDefault="008111CD" w:rsidP="00C25904">
      <w:pPr>
        <w:pStyle w:val="ConsPlusNormal"/>
        <w:ind w:firstLine="709"/>
        <w:jc w:val="both"/>
        <w:rPr>
          <w:sz w:val="28"/>
          <w:szCs w:val="28"/>
        </w:rPr>
      </w:pPr>
      <w:r w:rsidRPr="00126678">
        <w:rPr>
          <w:sz w:val="28"/>
          <w:szCs w:val="28"/>
        </w:rPr>
        <w:t>В случае необходимости в подтверждение своих доводов к письменному обращению прилагаются документы и материалы либо их копии.</w:t>
      </w:r>
    </w:p>
    <w:p w:rsidR="008111CD" w:rsidRPr="00536467" w:rsidRDefault="008111CD" w:rsidP="00C25904">
      <w:pPr>
        <w:pStyle w:val="ConsPlusNormal"/>
        <w:ind w:firstLine="709"/>
        <w:jc w:val="both"/>
        <w:rPr>
          <w:sz w:val="28"/>
          <w:szCs w:val="28"/>
        </w:rPr>
      </w:pPr>
      <w:r w:rsidRPr="00126678">
        <w:rPr>
          <w:sz w:val="28"/>
          <w:szCs w:val="28"/>
        </w:rPr>
        <w:t>5.</w:t>
      </w:r>
      <w:r w:rsidR="0089302D" w:rsidRPr="00126678">
        <w:rPr>
          <w:sz w:val="28"/>
          <w:szCs w:val="28"/>
        </w:rPr>
        <w:t>8</w:t>
      </w:r>
      <w:r w:rsidRPr="00126678">
        <w:rPr>
          <w:sz w:val="28"/>
          <w:szCs w:val="28"/>
        </w:rPr>
        <w:t xml:space="preserve">. О мерах, принятых </w:t>
      </w:r>
      <w:r w:rsidRPr="00536467">
        <w:rPr>
          <w:sz w:val="28"/>
          <w:szCs w:val="28"/>
        </w:rPr>
        <w:t xml:space="preserve">в отношении виновных в нарушении законодательства Российской Федерации должностных лиц, в течение 10 дней со дня принятия таких мер лица, указанные в </w:t>
      </w:r>
      <w:hyperlink w:anchor="P294" w:history="1">
        <w:r w:rsidRPr="00536467">
          <w:rPr>
            <w:sz w:val="28"/>
            <w:szCs w:val="28"/>
          </w:rPr>
          <w:t>пункте 5.5</w:t>
        </w:r>
      </w:hyperlink>
      <w:r w:rsidRPr="00536467">
        <w:rPr>
          <w:sz w:val="28"/>
          <w:szCs w:val="28"/>
        </w:rPr>
        <w:t xml:space="preserve"> настоящего административного регламента, обязаны сообщить в письменной форме юридическому лицу, индивидуальному предпринимателю, права и (или) законные интересы которого нарушены.</w:t>
      </w:r>
    </w:p>
    <w:p w:rsidR="008111CD" w:rsidRPr="00126678" w:rsidRDefault="008111CD" w:rsidP="00C25904">
      <w:pPr>
        <w:pStyle w:val="ConsPlusNormal"/>
        <w:ind w:firstLine="709"/>
        <w:jc w:val="both"/>
        <w:rPr>
          <w:sz w:val="28"/>
          <w:szCs w:val="28"/>
        </w:rPr>
      </w:pPr>
      <w:r w:rsidRPr="00536467">
        <w:rPr>
          <w:sz w:val="28"/>
          <w:szCs w:val="28"/>
        </w:rPr>
        <w:t>5.</w:t>
      </w:r>
      <w:r w:rsidR="0089302D" w:rsidRPr="00536467">
        <w:rPr>
          <w:sz w:val="28"/>
          <w:szCs w:val="28"/>
        </w:rPr>
        <w:t>9</w:t>
      </w:r>
      <w:r w:rsidRPr="00536467">
        <w:rPr>
          <w:sz w:val="28"/>
          <w:szCs w:val="28"/>
        </w:rPr>
        <w:t xml:space="preserve">. Лица, указанные в </w:t>
      </w:r>
      <w:hyperlink w:anchor="P294" w:history="1">
        <w:r w:rsidRPr="00536467">
          <w:rPr>
            <w:sz w:val="28"/>
            <w:szCs w:val="28"/>
          </w:rPr>
          <w:t>пункте 5.5</w:t>
        </w:r>
      </w:hyperlink>
      <w:r w:rsidRPr="00536467">
        <w:rPr>
          <w:sz w:val="28"/>
          <w:szCs w:val="28"/>
        </w:rPr>
        <w:t xml:space="preserve"> настоящего административного регламента, несут персональную ответственность </w:t>
      </w:r>
      <w:r w:rsidRPr="00126678">
        <w:rPr>
          <w:sz w:val="28"/>
          <w:szCs w:val="28"/>
        </w:rPr>
        <w:t xml:space="preserve">в соответствии с законодательством Ханты-Мансийского автономного округа </w:t>
      </w:r>
      <w:proofErr w:type="gramStart"/>
      <w:r w:rsidRPr="00126678">
        <w:rPr>
          <w:sz w:val="28"/>
          <w:szCs w:val="28"/>
        </w:rPr>
        <w:t>за</w:t>
      </w:r>
      <w:proofErr w:type="gramEnd"/>
      <w:r w:rsidRPr="00126678">
        <w:rPr>
          <w:sz w:val="28"/>
          <w:szCs w:val="28"/>
        </w:rPr>
        <w:t>:</w:t>
      </w:r>
    </w:p>
    <w:p w:rsidR="008111CD" w:rsidRPr="00126678" w:rsidRDefault="008111CD" w:rsidP="00C25904">
      <w:pPr>
        <w:pStyle w:val="ConsPlusNormal"/>
        <w:ind w:firstLine="709"/>
        <w:jc w:val="both"/>
        <w:rPr>
          <w:sz w:val="28"/>
          <w:szCs w:val="28"/>
        </w:rPr>
      </w:pPr>
      <w:r w:rsidRPr="00126678">
        <w:rPr>
          <w:sz w:val="28"/>
          <w:szCs w:val="28"/>
        </w:rPr>
        <w:t>5.</w:t>
      </w:r>
      <w:r w:rsidR="0089302D" w:rsidRPr="00126678">
        <w:rPr>
          <w:sz w:val="28"/>
          <w:szCs w:val="28"/>
        </w:rPr>
        <w:t>9</w:t>
      </w:r>
      <w:r w:rsidRPr="00126678">
        <w:rPr>
          <w:sz w:val="28"/>
          <w:szCs w:val="28"/>
        </w:rPr>
        <w:t>.1. Нарушение срока регистрации запроса заявителя о предоставлении муниципальной услуги и срока предоставления муниципальной услуги.</w:t>
      </w:r>
    </w:p>
    <w:p w:rsidR="008111CD" w:rsidRPr="00126678" w:rsidRDefault="008111CD" w:rsidP="00C25904">
      <w:pPr>
        <w:pStyle w:val="ConsPlusNormal"/>
        <w:ind w:firstLine="709"/>
        <w:jc w:val="both"/>
        <w:rPr>
          <w:sz w:val="28"/>
          <w:szCs w:val="28"/>
        </w:rPr>
      </w:pPr>
      <w:r w:rsidRPr="00126678">
        <w:rPr>
          <w:sz w:val="28"/>
          <w:szCs w:val="28"/>
        </w:rPr>
        <w:t>5.</w:t>
      </w:r>
      <w:r w:rsidR="0041269D" w:rsidRPr="00126678">
        <w:rPr>
          <w:sz w:val="28"/>
          <w:szCs w:val="28"/>
        </w:rPr>
        <w:t>9</w:t>
      </w:r>
      <w:r w:rsidRPr="00126678">
        <w:rPr>
          <w:sz w:val="28"/>
          <w:szCs w:val="28"/>
        </w:rPr>
        <w:t xml:space="preserve">.2. </w:t>
      </w:r>
      <w:proofErr w:type="gramStart"/>
      <w:r w:rsidRPr="00126678">
        <w:rPr>
          <w:sz w:val="28"/>
          <w:szCs w:val="28"/>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111CD" w:rsidRPr="00126678" w:rsidRDefault="008111CD" w:rsidP="00C25904">
      <w:pPr>
        <w:pStyle w:val="ConsPlusNormal"/>
        <w:ind w:firstLine="709"/>
        <w:jc w:val="both"/>
        <w:rPr>
          <w:sz w:val="28"/>
          <w:szCs w:val="28"/>
        </w:rPr>
      </w:pPr>
      <w:r w:rsidRPr="00126678">
        <w:rPr>
          <w:sz w:val="28"/>
          <w:szCs w:val="28"/>
        </w:rPr>
        <w:t>5.</w:t>
      </w:r>
      <w:r w:rsidR="006E2356" w:rsidRPr="00126678">
        <w:rPr>
          <w:sz w:val="28"/>
          <w:szCs w:val="28"/>
        </w:rPr>
        <w:t>9</w:t>
      </w:r>
      <w:r w:rsidRPr="00126678">
        <w:rPr>
          <w:sz w:val="28"/>
          <w:szCs w:val="28"/>
        </w:rPr>
        <w:t>.3.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8111CD" w:rsidRPr="00126678" w:rsidRDefault="008111CD" w:rsidP="00C25904">
      <w:pPr>
        <w:pStyle w:val="ConsPlusNormal"/>
        <w:ind w:firstLine="709"/>
        <w:jc w:val="both"/>
        <w:rPr>
          <w:sz w:val="28"/>
          <w:szCs w:val="28"/>
        </w:rPr>
      </w:pPr>
      <w:r w:rsidRPr="00126678">
        <w:rPr>
          <w:sz w:val="28"/>
          <w:szCs w:val="28"/>
        </w:rPr>
        <w:lastRenderedPageBreak/>
        <w:t>5.1</w:t>
      </w:r>
      <w:r w:rsidR="006E2356" w:rsidRPr="00126678">
        <w:rPr>
          <w:sz w:val="28"/>
          <w:szCs w:val="28"/>
        </w:rPr>
        <w:t>0</w:t>
      </w:r>
      <w:r w:rsidRPr="00126678">
        <w:rPr>
          <w:sz w:val="28"/>
          <w:szCs w:val="28"/>
        </w:rPr>
        <w:t>. Все действия и бездействие муниципальных служащих органа муниципального контроля в ходе проведения проверки могут быть обжалованы в судебном порядке.</w:t>
      </w:r>
    </w:p>
    <w:p w:rsidR="008111CD" w:rsidRPr="00126678" w:rsidRDefault="008111CD">
      <w:pPr>
        <w:pStyle w:val="ConsPlusNormal"/>
        <w:jc w:val="both"/>
        <w:rPr>
          <w:sz w:val="28"/>
          <w:szCs w:val="28"/>
        </w:rPr>
      </w:pPr>
    </w:p>
    <w:p w:rsidR="008111CD" w:rsidRPr="00126678" w:rsidRDefault="008111CD">
      <w:pPr>
        <w:pStyle w:val="ConsPlusNormal"/>
        <w:jc w:val="both"/>
        <w:rPr>
          <w:sz w:val="28"/>
          <w:szCs w:val="28"/>
        </w:rPr>
      </w:pPr>
    </w:p>
    <w:p w:rsidR="00C25904" w:rsidRDefault="00C25904">
      <w:pPr>
        <w:pStyle w:val="ConsPlusNormal"/>
        <w:jc w:val="right"/>
        <w:rPr>
          <w:sz w:val="28"/>
          <w:szCs w:val="28"/>
        </w:rPr>
      </w:pPr>
      <w:r>
        <w:rPr>
          <w:sz w:val="28"/>
          <w:szCs w:val="28"/>
        </w:rPr>
        <w:br w:type="page"/>
      </w:r>
    </w:p>
    <w:p w:rsidR="008111CD" w:rsidRPr="00FB6B49" w:rsidRDefault="008111CD">
      <w:pPr>
        <w:pStyle w:val="ConsPlusNormal"/>
        <w:jc w:val="right"/>
        <w:rPr>
          <w:sz w:val="28"/>
          <w:szCs w:val="28"/>
        </w:rPr>
      </w:pPr>
      <w:r w:rsidRPr="00FB6B49">
        <w:rPr>
          <w:sz w:val="28"/>
          <w:szCs w:val="28"/>
        </w:rPr>
        <w:lastRenderedPageBreak/>
        <w:t>Приложение</w:t>
      </w:r>
      <w:r w:rsidR="00792215">
        <w:rPr>
          <w:sz w:val="28"/>
          <w:szCs w:val="28"/>
        </w:rPr>
        <w:t xml:space="preserve"> 1</w:t>
      </w:r>
    </w:p>
    <w:p w:rsidR="00437EFA" w:rsidRDefault="008111CD">
      <w:pPr>
        <w:pStyle w:val="ConsPlusNormal"/>
        <w:jc w:val="right"/>
        <w:rPr>
          <w:sz w:val="28"/>
          <w:szCs w:val="28"/>
        </w:rPr>
      </w:pPr>
      <w:r w:rsidRPr="00FB6B49">
        <w:rPr>
          <w:sz w:val="28"/>
          <w:szCs w:val="28"/>
        </w:rPr>
        <w:t>к административному регламент</w:t>
      </w:r>
      <w:r w:rsidR="00437EFA" w:rsidRPr="00FB6B49">
        <w:rPr>
          <w:sz w:val="28"/>
          <w:szCs w:val="28"/>
        </w:rPr>
        <w:t>у</w:t>
      </w:r>
    </w:p>
    <w:p w:rsidR="00C25904" w:rsidRDefault="00C25904">
      <w:pPr>
        <w:pStyle w:val="ConsPlusNormal"/>
        <w:jc w:val="right"/>
        <w:rPr>
          <w:sz w:val="28"/>
          <w:szCs w:val="28"/>
        </w:rPr>
      </w:pPr>
    </w:p>
    <w:p w:rsidR="008111CD" w:rsidRDefault="008111CD">
      <w:pPr>
        <w:pStyle w:val="ConsPlusTitle"/>
        <w:jc w:val="center"/>
      </w:pPr>
      <w:bookmarkStart w:id="9" w:name="P331"/>
      <w:bookmarkEnd w:id="9"/>
      <w:r>
        <w:t>БЛОК-СХЕМА</w:t>
      </w:r>
    </w:p>
    <w:p w:rsidR="008111CD" w:rsidRDefault="008111CD">
      <w:pPr>
        <w:pStyle w:val="ConsPlusTitle"/>
        <w:jc w:val="center"/>
      </w:pPr>
      <w:r>
        <w:t>ИСПОЛНЕНИЯ МУНИЦИПАЛЬНОЙ ФУНКЦИИ ПО ОСУЩЕСТВЛЕНИЮ</w:t>
      </w:r>
    </w:p>
    <w:p w:rsidR="008111CD" w:rsidRDefault="008111CD">
      <w:pPr>
        <w:pStyle w:val="ConsPlusTitle"/>
        <w:jc w:val="center"/>
      </w:pPr>
      <w:r>
        <w:t>МУНИЦИПАЛЬНОГО КОНТРОЛЯ В ОБЛАСТИ ТОРГОВОЙ ДЕЯТЕЛЬНОСТИ</w:t>
      </w:r>
    </w:p>
    <w:p w:rsidR="008111CD" w:rsidRDefault="008111CD">
      <w:pPr>
        <w:pStyle w:val="ConsPlusTitle"/>
        <w:jc w:val="center"/>
      </w:pPr>
      <w:r>
        <w:t>НА ТЕРРИТОРИИ ХАНТЫ-МАНСИЙСКОГО РАЙОНА</w:t>
      </w:r>
    </w:p>
    <w:p w:rsidR="00536467" w:rsidRPr="00536467" w:rsidRDefault="00536467">
      <w:pPr>
        <w:pStyle w:val="ConsPlusTitle"/>
        <w:jc w:val="center"/>
        <w:rPr>
          <w:i/>
        </w:rPr>
      </w:pPr>
    </w:p>
    <w:p w:rsidR="00536467" w:rsidRPr="00536467" w:rsidRDefault="00536467" w:rsidP="00536467">
      <w:pPr>
        <w:pStyle w:val="ConsPlusNormal"/>
        <w:jc w:val="center"/>
        <w:rPr>
          <w:i/>
          <w:sz w:val="28"/>
          <w:szCs w:val="28"/>
        </w:rPr>
      </w:pPr>
      <w:r w:rsidRPr="00536467">
        <w:rPr>
          <w:i/>
          <w:sz w:val="28"/>
          <w:szCs w:val="28"/>
        </w:rPr>
        <w:t xml:space="preserve">(в ред. постановления администрации Ханты-Мансийского района </w:t>
      </w:r>
      <w:r w:rsidRPr="00536467">
        <w:rPr>
          <w:i/>
          <w:sz w:val="28"/>
          <w:szCs w:val="28"/>
        </w:rPr>
        <w:br/>
        <w:t>от 24.07.2017 № 214)</w:t>
      </w:r>
    </w:p>
    <w:p w:rsidR="00536467" w:rsidRDefault="00536467">
      <w:pPr>
        <w:pStyle w:val="ConsPlusTitle"/>
        <w:jc w:val="center"/>
      </w:pPr>
    </w:p>
    <w:p w:rsidR="008111CD" w:rsidRDefault="008111CD">
      <w:pPr>
        <w:pStyle w:val="ConsPlusNormal"/>
        <w:jc w:val="both"/>
      </w:pPr>
    </w:p>
    <w:p w:rsidR="008111CD" w:rsidRDefault="008111CD">
      <w:pPr>
        <w:pStyle w:val="ConsPlusNonformat"/>
        <w:jc w:val="both"/>
      </w:pPr>
      <w:r>
        <w:t>┌──────────────────────────────────┐   ┌───────────────────────────┐</w:t>
      </w:r>
    </w:p>
    <w:p w:rsidR="008111CD" w:rsidRDefault="008111CD">
      <w:pPr>
        <w:pStyle w:val="ConsPlusNonformat"/>
        <w:jc w:val="both"/>
      </w:pPr>
      <w:r>
        <w:t>│  Составление проекта ежегодного  │   │  Обращения, заявления о   │</w:t>
      </w:r>
    </w:p>
    <w:p w:rsidR="008111CD" w:rsidRDefault="008111CD">
      <w:pPr>
        <w:pStyle w:val="ConsPlusNonformat"/>
        <w:jc w:val="both"/>
      </w:pPr>
      <w:r>
        <w:t xml:space="preserve">│    плана проведения проверок     │   │     </w:t>
      </w:r>
      <w:proofErr w:type="gramStart"/>
      <w:r>
        <w:t>фактах</w:t>
      </w:r>
      <w:proofErr w:type="gramEnd"/>
      <w:r>
        <w:t xml:space="preserve"> нарушений      │</w:t>
      </w:r>
    </w:p>
    <w:p w:rsidR="008111CD" w:rsidRDefault="008111CD">
      <w:pPr>
        <w:pStyle w:val="ConsPlusNonformat"/>
        <w:jc w:val="both"/>
      </w:pPr>
      <w:r>
        <w:t>└────────────────┬─────────────────┘   │ обязательных требований;  │</w:t>
      </w:r>
    </w:p>
    <w:p w:rsidR="008111CD" w:rsidRDefault="008111CD">
      <w:pPr>
        <w:pStyle w:val="ConsPlusNonformat"/>
        <w:jc w:val="both"/>
      </w:pPr>
      <w:r>
        <w:t xml:space="preserve">                 \/                    │истечение срока исполнения │</w:t>
      </w:r>
    </w:p>
    <w:p w:rsidR="008111CD" w:rsidRDefault="008111CD">
      <w:pPr>
        <w:pStyle w:val="ConsPlusNonformat"/>
        <w:jc w:val="both"/>
      </w:pPr>
      <w:r>
        <w:t xml:space="preserve">┌──────────────────────────────────┐   │юридическим лицом </w:t>
      </w:r>
      <w:proofErr w:type="gramStart"/>
      <w:r>
        <w:t>выданного</w:t>
      </w:r>
      <w:proofErr w:type="gramEnd"/>
      <w:r>
        <w:t>│&lt;──────</w:t>
      </w:r>
    </w:p>
    <w:p w:rsidR="008111CD" w:rsidRDefault="008111CD">
      <w:pPr>
        <w:pStyle w:val="ConsPlusNonformat"/>
        <w:jc w:val="both"/>
      </w:pPr>
      <w:r>
        <w:t>│  Согласование плана проведения   │   │  органом муниципального   │     /\</w:t>
      </w:r>
    </w:p>
    <w:p w:rsidR="008111CD" w:rsidRDefault="008111CD">
      <w:pPr>
        <w:pStyle w:val="ConsPlusNonformat"/>
        <w:jc w:val="both"/>
      </w:pPr>
      <w:r>
        <w:t xml:space="preserve">│   плановых проверок с органами   │   │  контроля предписания </w:t>
      </w:r>
      <w:proofErr w:type="gramStart"/>
      <w:r>
        <w:t>об</w:t>
      </w:r>
      <w:proofErr w:type="gramEnd"/>
      <w:r>
        <w:t xml:space="preserve">  │      │</w:t>
      </w:r>
    </w:p>
    <w:p w:rsidR="008111CD" w:rsidRDefault="008111CD">
      <w:pPr>
        <w:pStyle w:val="ConsPlusNonformat"/>
        <w:jc w:val="both"/>
      </w:pPr>
      <w:r>
        <w:t xml:space="preserve">│           прокуратуры            │   │  устранении </w:t>
      </w:r>
      <w:proofErr w:type="gramStart"/>
      <w:r>
        <w:t>выявленного</w:t>
      </w:r>
      <w:proofErr w:type="gramEnd"/>
      <w:r>
        <w:t xml:space="preserve">   │      │</w:t>
      </w:r>
    </w:p>
    <w:p w:rsidR="008111CD" w:rsidRDefault="008111CD">
      <w:pPr>
        <w:pStyle w:val="ConsPlusNonformat"/>
        <w:jc w:val="both"/>
      </w:pPr>
      <w:r>
        <w:t xml:space="preserve">└────────────────┬─────────────────┘   │  нарушения </w:t>
      </w:r>
      <w:proofErr w:type="gramStart"/>
      <w:r>
        <w:t>обязательных</w:t>
      </w:r>
      <w:proofErr w:type="gramEnd"/>
      <w:r>
        <w:t xml:space="preserve">   │      │</w:t>
      </w:r>
    </w:p>
    <w:p w:rsidR="008111CD" w:rsidRDefault="008111CD">
      <w:pPr>
        <w:pStyle w:val="ConsPlusNonformat"/>
        <w:jc w:val="both"/>
      </w:pPr>
      <w:r>
        <w:t xml:space="preserve">                 │                     │        требований         │      │</w:t>
      </w:r>
    </w:p>
    <w:p w:rsidR="008111CD" w:rsidRDefault="008111CD">
      <w:pPr>
        <w:pStyle w:val="ConsPlusNonformat"/>
        <w:jc w:val="both"/>
      </w:pPr>
      <w:r>
        <w:t xml:space="preserve">                 \/                    └─────────────────┬─────────┘      │</w:t>
      </w:r>
    </w:p>
    <w:p w:rsidR="008111CD" w:rsidRDefault="008111CD">
      <w:pPr>
        <w:pStyle w:val="ConsPlusNonformat"/>
        <w:jc w:val="both"/>
      </w:pPr>
      <w:r>
        <w:t>┌──────────────────────────────────┐                     \/               │</w:t>
      </w:r>
    </w:p>
    <w:p w:rsidR="008111CD" w:rsidRDefault="008111CD">
      <w:pPr>
        <w:pStyle w:val="ConsPlusNonformat"/>
        <w:jc w:val="both"/>
      </w:pPr>
      <w:r>
        <w:t>│   Утверждение плана проведения   │      ┌─────────────────────────────┐ │</w:t>
      </w:r>
    </w:p>
    <w:p w:rsidR="005563B8" w:rsidRDefault="008111CD">
      <w:pPr>
        <w:pStyle w:val="ConsPlusNonformat"/>
        <w:jc w:val="both"/>
        <w:rPr>
          <w:strike/>
        </w:rPr>
      </w:pPr>
      <w:r>
        <w:t xml:space="preserve">│ плановых проверок администрацией │      │Поручение главы </w:t>
      </w:r>
      <w:r w:rsidR="005563B8">
        <w:t xml:space="preserve">│     района            </w:t>
      </w:r>
    </w:p>
    <w:p w:rsidR="008111CD" w:rsidRDefault="008111CD">
      <w:pPr>
        <w:pStyle w:val="ConsPlusNonformat"/>
        <w:jc w:val="both"/>
      </w:pPr>
      <w:r>
        <w:t>│ │</w:t>
      </w:r>
    </w:p>
    <w:p w:rsidR="008111CD" w:rsidRDefault="008111CD">
      <w:pPr>
        <w:pStyle w:val="ConsPlusNonformat"/>
        <w:jc w:val="both"/>
      </w:pPr>
      <w:r>
        <w:t>│     Ханты-Мансийског</w:t>
      </w:r>
      <w:r w:rsidR="005563B8">
        <w:t xml:space="preserve">о района     </w:t>
      </w:r>
      <w:r>
        <w:t>│ │</w:t>
      </w:r>
    </w:p>
    <w:p w:rsidR="008111CD" w:rsidRDefault="008111CD">
      <w:pPr>
        <w:pStyle w:val="ConsPlusNonformat"/>
        <w:jc w:val="both"/>
      </w:pPr>
      <w:r>
        <w:t>└────────────────┬─────────────────┘      └──────────────┬──────────────┘ │</w:t>
      </w:r>
    </w:p>
    <w:p w:rsidR="008111CD" w:rsidRDefault="008111CD">
      <w:pPr>
        <w:pStyle w:val="ConsPlusNonformat"/>
        <w:jc w:val="both"/>
      </w:pPr>
      <w:r>
        <w:t xml:space="preserve">                 \/                                      │                │</w:t>
      </w:r>
    </w:p>
    <w:p w:rsidR="008111CD" w:rsidRDefault="008111CD">
      <w:pPr>
        <w:pStyle w:val="ConsPlusNonformat"/>
        <w:jc w:val="both"/>
      </w:pPr>
      <w:r>
        <w:t>┌──────────────────────────────────┐                     │                │</w:t>
      </w:r>
    </w:p>
    <w:p w:rsidR="008111CD" w:rsidRDefault="008111CD">
      <w:pPr>
        <w:pStyle w:val="ConsPlusNonformat"/>
        <w:jc w:val="both"/>
      </w:pPr>
      <w:r>
        <w:t>│Размещение плана проверок на сайте│                     │                │</w:t>
      </w:r>
    </w:p>
    <w:p w:rsidR="008111CD" w:rsidRDefault="008111CD">
      <w:pPr>
        <w:pStyle w:val="ConsPlusNonformat"/>
        <w:jc w:val="both"/>
      </w:pPr>
      <w:r>
        <w:t>└────────────────┬─────────────────┘                     │                │</w:t>
      </w:r>
    </w:p>
    <w:p w:rsidR="008111CD" w:rsidRDefault="008111CD">
      <w:pPr>
        <w:pStyle w:val="ConsPlusNonformat"/>
        <w:jc w:val="both"/>
      </w:pPr>
      <w:r>
        <w:t xml:space="preserve">                 \/                                      \/               │</w:t>
      </w:r>
    </w:p>
    <w:p w:rsidR="008111CD" w:rsidRDefault="008111CD">
      <w:pPr>
        <w:pStyle w:val="ConsPlusNonformat"/>
        <w:jc w:val="both"/>
      </w:pPr>
      <w:r>
        <w:t>┌────────────────────────────────────────────────────────────────────┐    │</w:t>
      </w:r>
    </w:p>
    <w:p w:rsidR="008111CD" w:rsidRDefault="008111CD">
      <w:pPr>
        <w:pStyle w:val="ConsPlusNonformat"/>
        <w:jc w:val="both"/>
      </w:pPr>
      <w:r>
        <w:t>│                       Издание распоряжения:                        │    │</w:t>
      </w:r>
    </w:p>
    <w:p w:rsidR="008111CD" w:rsidRDefault="008111CD">
      <w:pPr>
        <w:pStyle w:val="ConsPlusNonformat"/>
        <w:jc w:val="both"/>
      </w:pPr>
      <w:r>
        <w:t>└────────────────┬───────────────────────────────────────┬───────────┘    │</w:t>
      </w:r>
    </w:p>
    <w:p w:rsidR="008111CD" w:rsidRDefault="008111CD">
      <w:pPr>
        <w:pStyle w:val="ConsPlusNonformat"/>
        <w:jc w:val="both"/>
      </w:pPr>
      <w:r>
        <w:t xml:space="preserve">                 \/                                      \/               │</w:t>
      </w:r>
    </w:p>
    <w:p w:rsidR="008111CD" w:rsidRDefault="008111CD">
      <w:pPr>
        <w:pStyle w:val="ConsPlusNonformat"/>
        <w:jc w:val="both"/>
      </w:pPr>
      <w:r>
        <w:t>┌──────────────────────────────────┐      ┌─────────────────────────────┐ │</w:t>
      </w:r>
    </w:p>
    <w:p w:rsidR="008111CD" w:rsidRDefault="008111CD">
      <w:pPr>
        <w:pStyle w:val="ConsPlusNonformat"/>
        <w:jc w:val="both"/>
      </w:pPr>
      <w:r>
        <w:t>│  о проведении плановой проверки  │      │  о проведении внеплановой   │ │</w:t>
      </w:r>
    </w:p>
    <w:p w:rsidR="008111CD" w:rsidRDefault="008111CD">
      <w:pPr>
        <w:pStyle w:val="ConsPlusNonformat"/>
        <w:jc w:val="both"/>
      </w:pPr>
      <w:r>
        <w:t>└────────────────┬─────────────────┘      │   проверки по основаниям,   │ │</w:t>
      </w:r>
    </w:p>
    <w:p w:rsidR="008111CD" w:rsidRDefault="008111CD">
      <w:pPr>
        <w:pStyle w:val="ConsPlusNonformat"/>
        <w:jc w:val="both"/>
      </w:pPr>
      <w:r>
        <w:t xml:space="preserve">                 │                        │  предусмотренным </w:t>
      </w:r>
      <w:hyperlink w:anchor="P188" w:history="1">
        <w:r>
          <w:rPr>
            <w:color w:val="0000FF"/>
          </w:rPr>
          <w:t>п. 3.3.2</w:t>
        </w:r>
      </w:hyperlink>
      <w:r>
        <w:t xml:space="preserve">   │ │</w:t>
      </w:r>
    </w:p>
    <w:p w:rsidR="008111CD" w:rsidRDefault="008111CD">
      <w:pPr>
        <w:pStyle w:val="ConsPlusNonformat"/>
        <w:jc w:val="both"/>
      </w:pPr>
      <w:r>
        <w:t xml:space="preserve">                 \/                       │административного регламента │ │</w:t>
      </w:r>
    </w:p>
    <w:p w:rsidR="008111CD" w:rsidRDefault="008111CD">
      <w:pPr>
        <w:pStyle w:val="ConsPlusNonformat"/>
        <w:jc w:val="both"/>
      </w:pPr>
      <w:r>
        <w:t>┌──────────────────────┐                  └──┬───────────────┬──────────┘ │</w:t>
      </w:r>
    </w:p>
    <w:p w:rsidR="008111CD" w:rsidRDefault="008111CD">
      <w:pPr>
        <w:pStyle w:val="ConsPlusNonformat"/>
        <w:jc w:val="both"/>
      </w:pPr>
      <w:r>
        <w:t>│     Уведомление      │                     \/              \/           │</w:t>
      </w:r>
    </w:p>
    <w:p w:rsidR="008111CD" w:rsidRDefault="008111CD">
      <w:pPr>
        <w:pStyle w:val="ConsPlusNonformat"/>
        <w:jc w:val="both"/>
      </w:pPr>
      <w:r>
        <w:t>│ юридического лица о  │    ┌──────────────────────┬────────────────────┐ │</w:t>
      </w:r>
    </w:p>
    <w:p w:rsidR="008111CD" w:rsidRDefault="008111CD">
      <w:pPr>
        <w:pStyle w:val="ConsPlusNonformat"/>
        <w:jc w:val="both"/>
      </w:pPr>
      <w:r>
        <w:t xml:space="preserve">│ проведении проверки  │    │     Заявление </w:t>
      </w:r>
      <w:proofErr w:type="gramStart"/>
      <w:r>
        <w:t>о</w:t>
      </w:r>
      <w:proofErr w:type="gramEnd"/>
      <w:r>
        <w:t xml:space="preserve">      │   Уведомление о    │ │</w:t>
      </w:r>
    </w:p>
    <w:p w:rsidR="008111CD" w:rsidRDefault="008111CD">
      <w:pPr>
        <w:pStyle w:val="ConsPlusNonformat"/>
        <w:jc w:val="both"/>
      </w:pPr>
      <w:r>
        <w:t xml:space="preserve">└─┬────────────────────┘    │     </w:t>
      </w:r>
      <w:proofErr w:type="gramStart"/>
      <w:r>
        <w:t>согласовании</w:t>
      </w:r>
      <w:proofErr w:type="gramEnd"/>
      <w:r>
        <w:t xml:space="preserve">     │     проведении     │ │</w:t>
      </w:r>
    </w:p>
    <w:p w:rsidR="008111CD" w:rsidRDefault="008111CD">
      <w:pPr>
        <w:pStyle w:val="ConsPlusNonformat"/>
        <w:jc w:val="both"/>
      </w:pPr>
      <w:r>
        <w:t xml:space="preserve">  │                         │проведения </w:t>
      </w:r>
      <w:proofErr w:type="spellStart"/>
      <w:r>
        <w:t>внеплановой│</w:t>
      </w:r>
      <w:proofErr w:type="gramStart"/>
      <w:r>
        <w:t>внеплановой</w:t>
      </w:r>
      <w:proofErr w:type="spellEnd"/>
      <w:proofErr w:type="gramEnd"/>
      <w:r>
        <w:t xml:space="preserve"> выездной│ │</w:t>
      </w:r>
    </w:p>
    <w:p w:rsidR="008111CD" w:rsidRDefault="008111CD">
      <w:pPr>
        <w:pStyle w:val="ConsPlusNonformat"/>
        <w:jc w:val="both"/>
      </w:pPr>
      <w:r>
        <w:t xml:space="preserve">  │                         │ выездной проверки с  │проверки с органами │ │</w:t>
      </w:r>
    </w:p>
    <w:p w:rsidR="008111CD" w:rsidRDefault="008111CD">
      <w:pPr>
        <w:pStyle w:val="ConsPlusNonformat"/>
        <w:jc w:val="both"/>
      </w:pPr>
      <w:r>
        <w:t xml:space="preserve">  │                         │ органами прокуратуры │    </w:t>
      </w:r>
      <w:proofErr w:type="gramStart"/>
      <w:r>
        <w:t>прокуратуры</w:t>
      </w:r>
      <w:proofErr w:type="gramEnd"/>
      <w:r>
        <w:t xml:space="preserve">     │ │</w:t>
      </w:r>
    </w:p>
    <w:p w:rsidR="008111CD" w:rsidRDefault="008111CD">
      <w:pPr>
        <w:pStyle w:val="ConsPlusNonformat"/>
        <w:jc w:val="both"/>
      </w:pPr>
      <w:r>
        <w:t xml:space="preserve">  │                         └─┬────────────────┬───┴─────────────────┬──┘ │</w:t>
      </w:r>
    </w:p>
    <w:p w:rsidR="008111CD" w:rsidRDefault="008111CD">
      <w:pPr>
        <w:pStyle w:val="ConsPlusNonformat"/>
        <w:jc w:val="both"/>
      </w:pPr>
      <w:r>
        <w:t xml:space="preserve">  │                           \/               \/                    │    │</w:t>
      </w:r>
    </w:p>
    <w:p w:rsidR="008111CD" w:rsidRDefault="008111CD">
      <w:pPr>
        <w:pStyle w:val="ConsPlusNonformat"/>
        <w:jc w:val="both"/>
      </w:pPr>
      <w:r>
        <w:t xml:space="preserve">  │ ┌─────────────────────────────┐ ┌──────────────────────────────┐ │    │</w:t>
      </w:r>
    </w:p>
    <w:p w:rsidR="008111CD" w:rsidRDefault="008111CD">
      <w:pPr>
        <w:pStyle w:val="ConsPlusNonformat"/>
        <w:jc w:val="both"/>
      </w:pPr>
      <w:r>
        <w:t xml:space="preserve">  │ │     Разрешение органов      │ │Решение об отказе в проведении│ │    │</w:t>
      </w:r>
    </w:p>
    <w:p w:rsidR="008111CD" w:rsidRDefault="008111CD">
      <w:pPr>
        <w:pStyle w:val="ConsPlusNonformat"/>
        <w:jc w:val="both"/>
      </w:pPr>
      <w:r>
        <w:t xml:space="preserve">  │ │  прокуратуры о проведении   │ │внеплановой выездной проверки │ │    │</w:t>
      </w:r>
    </w:p>
    <w:p w:rsidR="008111CD" w:rsidRDefault="008111CD">
      <w:pPr>
        <w:pStyle w:val="ConsPlusNonformat"/>
        <w:jc w:val="both"/>
      </w:pPr>
      <w:r>
        <w:t xml:space="preserve">  │ │внеплановой выездной проверки│ │                              │ │    │</w:t>
      </w:r>
    </w:p>
    <w:p w:rsidR="008111CD" w:rsidRDefault="008111CD">
      <w:pPr>
        <w:pStyle w:val="ConsPlusNonformat"/>
        <w:jc w:val="both"/>
      </w:pPr>
      <w:r>
        <w:t xml:space="preserve">  │ └──────────────┬──────────────┘ └──────────────┬───────────────┘ │    │</w:t>
      </w:r>
    </w:p>
    <w:p w:rsidR="008111CD" w:rsidRDefault="008111CD">
      <w:pPr>
        <w:pStyle w:val="ConsPlusNonformat"/>
        <w:jc w:val="both"/>
      </w:pPr>
      <w:r>
        <w:t xml:space="preserve">  │                │                               \/                │    │</w:t>
      </w:r>
    </w:p>
    <w:p w:rsidR="008111CD" w:rsidRDefault="008111CD">
      <w:pPr>
        <w:pStyle w:val="ConsPlusNonformat"/>
        <w:jc w:val="both"/>
      </w:pPr>
      <w:r>
        <w:lastRenderedPageBreak/>
        <w:t xml:space="preserve">  │                │                ┌──────────────────────────────┐ │    │</w:t>
      </w:r>
    </w:p>
    <w:p w:rsidR="008111CD" w:rsidRDefault="008111CD">
      <w:pPr>
        <w:pStyle w:val="ConsPlusNonformat"/>
        <w:jc w:val="both"/>
      </w:pPr>
      <w:r>
        <w:t xml:space="preserve">  │                │                │    Проверка не проводится    │ │    │</w:t>
      </w:r>
    </w:p>
    <w:p w:rsidR="008111CD" w:rsidRDefault="008111CD">
      <w:pPr>
        <w:pStyle w:val="ConsPlusNonformat"/>
        <w:jc w:val="both"/>
      </w:pPr>
      <w:r>
        <w:t xml:space="preserve">  \/               \/               └──────────────────────────────┘ \/   │</w:t>
      </w:r>
    </w:p>
    <w:p w:rsidR="008111CD" w:rsidRDefault="008111CD">
      <w:pPr>
        <w:pStyle w:val="ConsPlusNonformat"/>
        <w:jc w:val="both"/>
      </w:pPr>
      <w:r>
        <w:t>┌───────────────────────────────────────────────────────────────────────┐ │</w:t>
      </w:r>
    </w:p>
    <w:p w:rsidR="008111CD" w:rsidRDefault="008111CD">
      <w:pPr>
        <w:pStyle w:val="ConsPlusNonformat"/>
        <w:jc w:val="both"/>
      </w:pPr>
      <w:r>
        <w:t>│                          Проведение проверки                          │/\</w:t>
      </w:r>
    </w:p>
    <w:p w:rsidR="008111CD" w:rsidRDefault="008111CD">
      <w:pPr>
        <w:pStyle w:val="ConsPlusNonformat"/>
        <w:jc w:val="both"/>
      </w:pPr>
      <w:r>
        <w:t>└──────────────────┬─────────────────────────────────┬──────────────────┘ │</w:t>
      </w:r>
    </w:p>
    <w:p w:rsidR="008111CD" w:rsidRDefault="008111CD">
      <w:pPr>
        <w:pStyle w:val="ConsPlusNonformat"/>
        <w:jc w:val="both"/>
      </w:pPr>
      <w:r>
        <w:t xml:space="preserve">                   \/                                \/                   │</w:t>
      </w:r>
    </w:p>
    <w:p w:rsidR="008111CD" w:rsidRDefault="008111CD">
      <w:pPr>
        <w:pStyle w:val="ConsPlusNonformat"/>
        <w:jc w:val="both"/>
      </w:pPr>
      <w:r>
        <w:t>┌─────────────────────────────────┐  ┌─────────────────────────────┐      │</w:t>
      </w:r>
    </w:p>
    <w:p w:rsidR="008111CD" w:rsidRDefault="008111CD">
      <w:pPr>
        <w:pStyle w:val="ConsPlusNonformat"/>
        <w:jc w:val="both"/>
      </w:pPr>
      <w:r>
        <w:t>│Проведение документарной проверки├─&gt;│Проведение выездной проверки │      │</w:t>
      </w:r>
    </w:p>
    <w:p w:rsidR="008111CD" w:rsidRDefault="008111CD">
      <w:pPr>
        <w:pStyle w:val="ConsPlusNonformat"/>
        <w:jc w:val="both"/>
      </w:pPr>
      <w:r>
        <w:t>└──────────────────┬──────────────┘  └───────────────┬─────────────┘      │</w:t>
      </w:r>
    </w:p>
    <w:p w:rsidR="008111CD" w:rsidRDefault="008111CD">
      <w:pPr>
        <w:pStyle w:val="ConsPlusNonformat"/>
        <w:jc w:val="both"/>
      </w:pPr>
      <w:r>
        <w:t xml:space="preserve">                   \/                                \/                   │</w:t>
      </w:r>
    </w:p>
    <w:p w:rsidR="008111CD" w:rsidRDefault="008111CD">
      <w:pPr>
        <w:pStyle w:val="ConsPlusNonformat"/>
        <w:jc w:val="both"/>
      </w:pPr>
      <w:r>
        <w:t xml:space="preserve">    ┌────────────────────────────────────────────────────────────────┐    │</w:t>
      </w:r>
    </w:p>
    <w:p w:rsidR="008111CD" w:rsidRDefault="008111CD">
      <w:pPr>
        <w:pStyle w:val="ConsPlusNonformat"/>
        <w:jc w:val="both"/>
      </w:pPr>
      <w:r>
        <w:t xml:space="preserve">    │                Оформление результатов проверки                 │    │</w:t>
      </w:r>
    </w:p>
    <w:p w:rsidR="008111CD" w:rsidRDefault="008111CD">
      <w:pPr>
        <w:pStyle w:val="ConsPlusNonformat"/>
        <w:jc w:val="both"/>
      </w:pPr>
      <w:r>
        <w:t xml:space="preserve">    └───┬────────────────────────────────────────────────────────────┘    │</w:t>
      </w:r>
    </w:p>
    <w:p w:rsidR="008111CD" w:rsidRDefault="008111CD">
      <w:pPr>
        <w:pStyle w:val="ConsPlusNonformat"/>
        <w:jc w:val="both"/>
      </w:pPr>
      <w:r>
        <w:t xml:space="preserve">        \/                                                                │</w:t>
      </w:r>
    </w:p>
    <w:p w:rsidR="008111CD" w:rsidRDefault="008111CD">
      <w:pPr>
        <w:pStyle w:val="ConsPlusNonformat"/>
        <w:jc w:val="both"/>
      </w:pPr>
      <w:r>
        <w:t>┌────────────────┐      ┌───────────────────────────────────┐             │</w:t>
      </w:r>
    </w:p>
    <w:p w:rsidR="008111CD" w:rsidRDefault="008111CD">
      <w:pPr>
        <w:pStyle w:val="ConsPlusNonformat"/>
        <w:jc w:val="both"/>
      </w:pPr>
      <w:r>
        <w:t>│  Акт проверки  ├─────&gt;│ Направление материалов в органы,  │             │</w:t>
      </w:r>
    </w:p>
    <w:p w:rsidR="008111CD" w:rsidRDefault="008111CD">
      <w:pPr>
        <w:pStyle w:val="ConsPlusNonformat"/>
        <w:jc w:val="both"/>
      </w:pPr>
      <w:r>
        <w:t>└──────┬───────┬─┘      │    уполномоченные осуществлять    │             │</w:t>
      </w:r>
    </w:p>
    <w:p w:rsidR="008111CD" w:rsidRDefault="008111CD">
      <w:pPr>
        <w:pStyle w:val="ConsPlusNonformat"/>
        <w:jc w:val="both"/>
      </w:pPr>
      <w:r>
        <w:t xml:space="preserve">       │       │        │     производство по делам </w:t>
      </w:r>
      <w:proofErr w:type="gramStart"/>
      <w:r>
        <w:t>об</w:t>
      </w:r>
      <w:proofErr w:type="gramEnd"/>
      <w:r>
        <w:t xml:space="preserve">      │             │</w:t>
      </w:r>
    </w:p>
    <w:p w:rsidR="008111CD" w:rsidRDefault="008111CD">
      <w:pPr>
        <w:pStyle w:val="ConsPlusNonformat"/>
        <w:jc w:val="both"/>
      </w:pPr>
      <w:r>
        <w:t xml:space="preserve">       │       │        │административном правонарушении, </w:t>
      </w:r>
      <w:proofErr w:type="gramStart"/>
      <w:r>
        <w:t>в</w:t>
      </w:r>
      <w:proofErr w:type="gramEnd"/>
      <w:r>
        <w:t xml:space="preserve"> │             │</w:t>
      </w:r>
    </w:p>
    <w:p w:rsidR="008111CD" w:rsidRDefault="008111CD">
      <w:pPr>
        <w:pStyle w:val="ConsPlusNonformat"/>
        <w:jc w:val="both"/>
      </w:pPr>
      <w:r>
        <w:t xml:space="preserve">       │       └─────┐  │  </w:t>
      </w:r>
      <w:proofErr w:type="gramStart"/>
      <w:r>
        <w:t>случае</w:t>
      </w:r>
      <w:proofErr w:type="gramEnd"/>
      <w:r>
        <w:t>, если выявлены нарушения  │             │</w:t>
      </w:r>
    </w:p>
    <w:p w:rsidR="008111CD" w:rsidRDefault="008111CD">
      <w:pPr>
        <w:pStyle w:val="ConsPlusNonformat"/>
        <w:jc w:val="both"/>
      </w:pPr>
      <w:r>
        <w:t xml:space="preserve">       \/            \/ └───────────────────────────────────┘             │</w:t>
      </w:r>
    </w:p>
    <w:p w:rsidR="008111CD" w:rsidRDefault="008111CD">
      <w:pPr>
        <w:pStyle w:val="ConsPlusNonformat"/>
        <w:jc w:val="both"/>
      </w:pPr>
      <w:r>
        <w:t>┌─────────────┐    ┌───────────────┐                                      │</w:t>
      </w:r>
    </w:p>
    <w:p w:rsidR="008111CD" w:rsidRDefault="008111CD">
      <w:pPr>
        <w:pStyle w:val="ConsPlusNonformat"/>
        <w:jc w:val="both"/>
      </w:pPr>
      <w:r>
        <w:t>│ Направление │    │ Вручение акта │                                      │</w:t>
      </w:r>
    </w:p>
    <w:p w:rsidR="008111CD" w:rsidRDefault="008111CD">
      <w:pPr>
        <w:pStyle w:val="ConsPlusNonformat"/>
        <w:jc w:val="both"/>
      </w:pPr>
      <w:r>
        <w:t xml:space="preserve">│ копии акта  │    │ проверки </w:t>
      </w:r>
      <w:proofErr w:type="gramStart"/>
      <w:r>
        <w:t>под</w:t>
      </w:r>
      <w:proofErr w:type="gramEnd"/>
      <w:r>
        <w:t xml:space="preserve">  │                                      │</w:t>
      </w:r>
    </w:p>
    <w:p w:rsidR="008111CD" w:rsidRDefault="008111CD">
      <w:pPr>
        <w:pStyle w:val="ConsPlusNonformat"/>
        <w:jc w:val="both"/>
      </w:pPr>
      <w:r>
        <w:t>│ проверки в  │    │  роспись или  │                                      │</w:t>
      </w:r>
    </w:p>
    <w:p w:rsidR="008111CD" w:rsidRDefault="008111CD">
      <w:pPr>
        <w:pStyle w:val="ConsPlusNonformat"/>
        <w:jc w:val="both"/>
      </w:pPr>
      <w:r>
        <w:t>│   органы    │    │  направление  │                                      │</w:t>
      </w:r>
    </w:p>
    <w:p w:rsidR="008111CD" w:rsidRDefault="008111CD">
      <w:pPr>
        <w:pStyle w:val="ConsPlusNonformat"/>
        <w:jc w:val="both"/>
      </w:pPr>
      <w:r>
        <w:t>│прокуратуры, │    │ акта проверки │                                      │</w:t>
      </w:r>
    </w:p>
    <w:p w:rsidR="008111CD" w:rsidRDefault="008111CD">
      <w:pPr>
        <w:pStyle w:val="ConsPlusNonformat"/>
        <w:jc w:val="both"/>
      </w:pPr>
      <w:r>
        <w:t>│ если ранее  │    │    почтой     │                                      │</w:t>
      </w:r>
    </w:p>
    <w:p w:rsidR="008111CD" w:rsidRDefault="008111CD">
      <w:pPr>
        <w:pStyle w:val="ConsPlusNonformat"/>
        <w:jc w:val="both"/>
      </w:pPr>
      <w:r>
        <w:t xml:space="preserve">│было получено│    │ </w:t>
      </w:r>
      <w:proofErr w:type="gramStart"/>
      <w:r>
        <w:t>юридическому</w:t>
      </w:r>
      <w:proofErr w:type="gramEnd"/>
      <w:r>
        <w:t xml:space="preserve">  │                                      │</w:t>
      </w:r>
    </w:p>
    <w:p w:rsidR="008111CD" w:rsidRDefault="008111CD">
      <w:pPr>
        <w:pStyle w:val="ConsPlusNonformat"/>
        <w:jc w:val="both"/>
      </w:pPr>
      <w:r>
        <w:t xml:space="preserve">│  решение </w:t>
      </w:r>
      <w:proofErr w:type="gramStart"/>
      <w:r>
        <w:t>о</w:t>
      </w:r>
      <w:proofErr w:type="gramEnd"/>
      <w:r>
        <w:t xml:space="preserve">  │    │     лицу      │                                      │</w:t>
      </w:r>
    </w:p>
    <w:p w:rsidR="008111CD" w:rsidRDefault="008111CD">
      <w:pPr>
        <w:pStyle w:val="ConsPlusNonformat"/>
        <w:jc w:val="both"/>
      </w:pPr>
      <w:r>
        <w:t xml:space="preserve">│ </w:t>
      </w:r>
      <w:proofErr w:type="gramStart"/>
      <w:r>
        <w:t>проведении</w:t>
      </w:r>
      <w:proofErr w:type="gramEnd"/>
      <w:r>
        <w:t xml:space="preserve">  │    └──────┬────────┘                                      │</w:t>
      </w:r>
    </w:p>
    <w:p w:rsidR="008111CD" w:rsidRDefault="008111CD">
      <w:pPr>
        <w:pStyle w:val="ConsPlusNonformat"/>
        <w:jc w:val="both"/>
      </w:pPr>
      <w:r>
        <w:t>│ внеплановой │           │                                               │</w:t>
      </w:r>
    </w:p>
    <w:p w:rsidR="008111CD" w:rsidRDefault="008111CD">
      <w:pPr>
        <w:pStyle w:val="ConsPlusNonformat"/>
        <w:jc w:val="both"/>
      </w:pPr>
      <w:r>
        <w:t>│  выездной   │           │                                               │</w:t>
      </w:r>
    </w:p>
    <w:p w:rsidR="008111CD" w:rsidRDefault="008111CD">
      <w:pPr>
        <w:pStyle w:val="ConsPlusNonformat"/>
        <w:jc w:val="both"/>
      </w:pPr>
      <w:r>
        <w:t>│  проверки   │           │                                               │</w:t>
      </w:r>
    </w:p>
    <w:p w:rsidR="008111CD" w:rsidRDefault="008111CD">
      <w:pPr>
        <w:pStyle w:val="ConsPlusNonformat"/>
        <w:jc w:val="both"/>
      </w:pPr>
      <w:r>
        <w:t>└─────────────┘           \/                                              │</w:t>
      </w:r>
    </w:p>
    <w:p w:rsidR="008111CD" w:rsidRDefault="008111CD">
      <w:pPr>
        <w:pStyle w:val="ConsPlusNonformat"/>
        <w:jc w:val="both"/>
      </w:pPr>
      <w:r>
        <w:t xml:space="preserve">                   ┌────────────────────────────────┐                     │</w:t>
      </w:r>
    </w:p>
    <w:p w:rsidR="008111CD" w:rsidRDefault="008111CD">
      <w:pPr>
        <w:pStyle w:val="ConsPlusNonformat"/>
        <w:jc w:val="both"/>
      </w:pPr>
      <w:r>
        <w:t xml:space="preserve">                   │Выдача предписания об устранении│                     │</w:t>
      </w:r>
    </w:p>
    <w:p w:rsidR="008111CD" w:rsidRDefault="008111CD">
      <w:pPr>
        <w:pStyle w:val="ConsPlusNonformat"/>
        <w:jc w:val="both"/>
      </w:pPr>
      <w:r>
        <w:t xml:space="preserve">                   │     выявленного нарушения      ├────────────────────&gt;</w:t>
      </w:r>
    </w:p>
    <w:p w:rsidR="008111CD" w:rsidRDefault="008111CD">
      <w:pPr>
        <w:pStyle w:val="ConsPlusNonformat"/>
        <w:jc w:val="both"/>
      </w:pPr>
      <w:r>
        <w:t xml:space="preserve">                   │    обязательных требований     │</w:t>
      </w:r>
    </w:p>
    <w:p w:rsidR="008111CD" w:rsidRDefault="008111CD">
      <w:pPr>
        <w:pStyle w:val="ConsPlusNonformat"/>
        <w:jc w:val="both"/>
      </w:pPr>
      <w:r>
        <w:t xml:space="preserve">                   └────────────────────────────────┘</w:t>
      </w:r>
    </w:p>
    <w:p w:rsidR="008111CD" w:rsidRDefault="008111CD">
      <w:pPr>
        <w:pStyle w:val="ConsPlusNormal"/>
        <w:jc w:val="both"/>
      </w:pPr>
    </w:p>
    <w:p w:rsidR="008111CD" w:rsidRDefault="008111CD">
      <w:pPr>
        <w:pStyle w:val="ConsPlusNormal"/>
        <w:jc w:val="both"/>
      </w:pPr>
    </w:p>
    <w:p w:rsidR="008111CD" w:rsidRDefault="008111CD">
      <w:pPr>
        <w:pStyle w:val="ConsPlusNormal"/>
        <w:pBdr>
          <w:top w:val="single" w:sz="6" w:space="0" w:color="auto"/>
        </w:pBdr>
        <w:spacing w:before="100" w:after="100"/>
        <w:jc w:val="both"/>
        <w:rPr>
          <w:sz w:val="2"/>
          <w:szCs w:val="2"/>
        </w:rPr>
      </w:pPr>
    </w:p>
    <w:p w:rsidR="007679F8" w:rsidRDefault="007679F8"/>
    <w:p w:rsidR="0002773C" w:rsidRDefault="0002773C"/>
    <w:p w:rsidR="0002773C" w:rsidRDefault="0002773C"/>
    <w:p w:rsidR="0002773C" w:rsidRDefault="0002773C"/>
    <w:p w:rsidR="0002773C" w:rsidRDefault="0002773C"/>
    <w:p w:rsidR="0002773C" w:rsidRDefault="0002773C"/>
    <w:p w:rsidR="0002773C" w:rsidRDefault="0002773C"/>
    <w:p w:rsidR="0002773C" w:rsidRDefault="0002773C"/>
    <w:p w:rsidR="0002773C" w:rsidRDefault="0002773C"/>
    <w:p w:rsidR="00645362" w:rsidRPr="00FB6B49" w:rsidRDefault="00D4544F" w:rsidP="00645362">
      <w:pPr>
        <w:pStyle w:val="ConsPlusNormal"/>
        <w:jc w:val="right"/>
        <w:rPr>
          <w:sz w:val="28"/>
          <w:szCs w:val="28"/>
        </w:rPr>
      </w:pPr>
      <w:r>
        <w:rPr>
          <w:sz w:val="28"/>
          <w:szCs w:val="28"/>
        </w:rPr>
        <w:lastRenderedPageBreak/>
        <w:t>Пр</w:t>
      </w:r>
      <w:r w:rsidR="00645362" w:rsidRPr="00FB6B49">
        <w:rPr>
          <w:sz w:val="28"/>
          <w:szCs w:val="28"/>
        </w:rPr>
        <w:t>иложение</w:t>
      </w:r>
      <w:r w:rsidR="00645362">
        <w:rPr>
          <w:sz w:val="28"/>
          <w:szCs w:val="28"/>
        </w:rPr>
        <w:t xml:space="preserve"> 2</w:t>
      </w:r>
    </w:p>
    <w:p w:rsidR="00645362" w:rsidRDefault="00645362" w:rsidP="00645362">
      <w:pPr>
        <w:pStyle w:val="ConsPlusNormal"/>
        <w:jc w:val="right"/>
        <w:rPr>
          <w:sz w:val="28"/>
          <w:szCs w:val="28"/>
        </w:rPr>
      </w:pPr>
      <w:r w:rsidRPr="00FB6B49">
        <w:rPr>
          <w:sz w:val="28"/>
          <w:szCs w:val="28"/>
        </w:rPr>
        <w:t>к административному регламенту</w:t>
      </w:r>
    </w:p>
    <w:p w:rsidR="00D4544F" w:rsidRDefault="00D4544F" w:rsidP="00645362">
      <w:pPr>
        <w:pStyle w:val="ConsPlusNormal"/>
        <w:jc w:val="right"/>
        <w:rPr>
          <w:sz w:val="28"/>
          <w:szCs w:val="28"/>
        </w:rPr>
      </w:pPr>
    </w:p>
    <w:p w:rsidR="00D4544F" w:rsidRDefault="00D4544F" w:rsidP="00645362">
      <w:pPr>
        <w:pStyle w:val="ConsPlusNormal"/>
        <w:jc w:val="right"/>
        <w:rPr>
          <w:sz w:val="28"/>
          <w:szCs w:val="28"/>
        </w:rPr>
      </w:pPr>
    </w:p>
    <w:p w:rsidR="00D4544F" w:rsidRPr="00531EE6" w:rsidRDefault="00D4544F" w:rsidP="00D4544F">
      <w:pPr>
        <w:spacing w:after="0" w:line="240" w:lineRule="auto"/>
        <w:jc w:val="center"/>
        <w:rPr>
          <w:rFonts w:ascii="Times New Roman" w:hAnsi="Times New Roman"/>
          <w:sz w:val="28"/>
          <w:szCs w:val="28"/>
        </w:rPr>
      </w:pPr>
      <w:r w:rsidRPr="00531EE6">
        <w:rPr>
          <w:rFonts w:ascii="Times New Roman" w:hAnsi="Times New Roman"/>
          <w:sz w:val="28"/>
          <w:szCs w:val="28"/>
        </w:rPr>
        <w:t>Перечень нормативных правовых актов, регулирующих исполнение муниципальной функции</w:t>
      </w:r>
    </w:p>
    <w:p w:rsidR="00D4544F" w:rsidRDefault="00D4544F" w:rsidP="00645362">
      <w:pPr>
        <w:pStyle w:val="ConsPlusNormal"/>
        <w:jc w:val="right"/>
        <w:rPr>
          <w:sz w:val="28"/>
          <w:szCs w:val="28"/>
        </w:rPr>
      </w:pPr>
    </w:p>
    <w:p w:rsidR="005072BB" w:rsidRDefault="005072BB" w:rsidP="00D4544F">
      <w:pPr>
        <w:pStyle w:val="ConsPlusNormal"/>
        <w:jc w:val="center"/>
        <w:rPr>
          <w:i/>
          <w:sz w:val="28"/>
          <w:szCs w:val="28"/>
        </w:rPr>
      </w:pPr>
      <w:proofErr w:type="gramStart"/>
      <w:r w:rsidRPr="005072BB">
        <w:rPr>
          <w:i/>
          <w:sz w:val="28"/>
          <w:szCs w:val="28"/>
        </w:rPr>
        <w:t>(введено постановлением администрации Ханты-Мансийского района</w:t>
      </w:r>
      <w:proofErr w:type="gramEnd"/>
    </w:p>
    <w:p w:rsidR="005072BB" w:rsidRPr="005072BB" w:rsidRDefault="005072BB" w:rsidP="00D4544F">
      <w:pPr>
        <w:pStyle w:val="ConsPlusNormal"/>
        <w:jc w:val="center"/>
        <w:rPr>
          <w:i/>
          <w:sz w:val="28"/>
          <w:szCs w:val="28"/>
        </w:rPr>
      </w:pPr>
      <w:r w:rsidRPr="005072BB">
        <w:rPr>
          <w:i/>
          <w:sz w:val="28"/>
          <w:szCs w:val="28"/>
        </w:rPr>
        <w:t>от 22.02.2018 № 78)</w:t>
      </w:r>
    </w:p>
    <w:p w:rsidR="002E360B" w:rsidRPr="00531EE6" w:rsidRDefault="002E360B" w:rsidP="002E360B">
      <w:pPr>
        <w:spacing w:after="0" w:line="240" w:lineRule="auto"/>
        <w:jc w:val="center"/>
        <w:rPr>
          <w:rFonts w:ascii="Times New Roman" w:hAnsi="Times New Roman"/>
          <w:sz w:val="28"/>
          <w:szCs w:val="28"/>
        </w:rPr>
      </w:pPr>
    </w:p>
    <w:p w:rsidR="002E360B" w:rsidRPr="00531EE6" w:rsidRDefault="002E360B"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 xml:space="preserve">Федеральный </w:t>
      </w:r>
      <w:hyperlink r:id="rId31" w:history="1">
        <w:r w:rsidRPr="00531EE6">
          <w:rPr>
            <w:rFonts w:ascii="Times New Roman" w:eastAsia="Calibri" w:hAnsi="Times New Roman"/>
            <w:sz w:val="28"/>
            <w:szCs w:val="28"/>
            <w:lang w:eastAsia="en-US"/>
          </w:rPr>
          <w:t>закон</w:t>
        </w:r>
      </w:hyperlink>
      <w:r w:rsidRPr="00531EE6">
        <w:rPr>
          <w:rFonts w:ascii="Times New Roman" w:eastAsia="Calibri" w:hAnsi="Times New Roman"/>
          <w:sz w:val="28"/>
          <w:szCs w:val="28"/>
          <w:lang w:eastAsia="en-US"/>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Pr="00531EE6">
        <w:rPr>
          <w:rFonts w:ascii="Times New Roman" w:eastAsia="Calibri" w:hAnsi="Times New Roman"/>
          <w:sz w:val="28"/>
          <w:szCs w:val="28"/>
          <w:lang w:eastAsia="en-US"/>
        </w:rPr>
        <w:br/>
        <w:t>ст. 3822, «Российская газета», 08.10.2003, № 202, «Парламентская газета», 08.10.2003, № 186);</w:t>
      </w:r>
    </w:p>
    <w:p w:rsidR="002E360B" w:rsidRPr="00531EE6" w:rsidRDefault="002E360B"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 xml:space="preserve">Федеральный </w:t>
      </w:r>
      <w:hyperlink r:id="rId32" w:history="1">
        <w:r w:rsidRPr="00531EE6">
          <w:rPr>
            <w:rFonts w:ascii="Times New Roman" w:eastAsia="Calibri" w:hAnsi="Times New Roman"/>
            <w:sz w:val="28"/>
            <w:szCs w:val="28"/>
            <w:lang w:eastAsia="en-US"/>
          </w:rPr>
          <w:t>закон</w:t>
        </w:r>
      </w:hyperlink>
      <w:r w:rsidRPr="00531EE6">
        <w:rPr>
          <w:rFonts w:ascii="Times New Roman" w:eastAsia="Calibri" w:hAnsi="Times New Roman"/>
          <w:sz w:val="28"/>
          <w:szCs w:val="28"/>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w:t>
      </w:r>
      <w:r w:rsidRPr="00531EE6">
        <w:rPr>
          <w:rFonts w:ascii="Times New Roman" w:eastAsia="Calibri" w:hAnsi="Times New Roman"/>
          <w:sz w:val="28"/>
          <w:szCs w:val="28"/>
          <w:lang w:eastAsia="en-US"/>
        </w:rPr>
        <w:br/>
        <w:t>от 29.12.2008 № 52 (ч. II), ст. 6249, «Российская газета», 30.12.2008 № 266,</w:t>
      </w:r>
      <w:r w:rsidRPr="00531EE6">
        <w:rPr>
          <w:rFonts w:ascii="Times New Roman" w:eastAsia="Calibri" w:hAnsi="Times New Roman"/>
          <w:sz w:val="28"/>
          <w:szCs w:val="28"/>
          <w:lang w:eastAsia="en-US"/>
        </w:rPr>
        <w:br/>
        <w:t>«Парламентская газета», № 90);</w:t>
      </w:r>
    </w:p>
    <w:p w:rsidR="002E360B" w:rsidRPr="00531EE6" w:rsidRDefault="002E360B"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 xml:space="preserve">Федеральный </w:t>
      </w:r>
      <w:hyperlink r:id="rId33" w:history="1">
        <w:r w:rsidRPr="00531EE6">
          <w:rPr>
            <w:rFonts w:ascii="Times New Roman" w:eastAsia="Calibri" w:hAnsi="Times New Roman"/>
            <w:sz w:val="28"/>
            <w:szCs w:val="28"/>
            <w:lang w:eastAsia="en-US"/>
          </w:rPr>
          <w:t>закон</w:t>
        </w:r>
      </w:hyperlink>
      <w:r w:rsidR="00D4544F">
        <w:rPr>
          <w:rFonts w:ascii="Times New Roman" w:eastAsia="Calibri" w:hAnsi="Times New Roman"/>
          <w:sz w:val="28"/>
          <w:szCs w:val="28"/>
          <w:lang w:eastAsia="en-US"/>
        </w:rPr>
        <w:t xml:space="preserve"> от 28.12.2009 № 381-</w:t>
      </w:r>
      <w:r w:rsidRPr="00531EE6">
        <w:rPr>
          <w:rFonts w:ascii="Times New Roman" w:eastAsia="Calibri" w:hAnsi="Times New Roman"/>
          <w:sz w:val="28"/>
          <w:szCs w:val="28"/>
          <w:lang w:eastAsia="en-US"/>
        </w:rPr>
        <w:t>ФЗ «Об основах государственного регулирования торговой деятельности в Российской Федерации» (Собрание законодательства Российской Федерации, 04.01.2010, № 1, ст. 2, «Российская газета», 30.12.2009, № 253);</w:t>
      </w:r>
    </w:p>
    <w:p w:rsidR="002E360B" w:rsidRPr="00531EE6" w:rsidRDefault="002A7C61"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hyperlink r:id="rId34" w:history="1">
        <w:r w:rsidR="002E360B" w:rsidRPr="00531EE6">
          <w:rPr>
            <w:rFonts w:ascii="Times New Roman" w:eastAsia="Calibri" w:hAnsi="Times New Roman"/>
            <w:sz w:val="28"/>
            <w:szCs w:val="28"/>
            <w:lang w:eastAsia="en-US"/>
          </w:rPr>
          <w:t>постановление</w:t>
        </w:r>
      </w:hyperlink>
      <w:r w:rsidR="002E360B" w:rsidRPr="00531EE6">
        <w:rPr>
          <w:rFonts w:ascii="Times New Roman" w:eastAsia="Calibri" w:hAnsi="Times New Roman"/>
          <w:sz w:val="28"/>
          <w:szCs w:val="28"/>
          <w:lang w:eastAsia="en-US"/>
        </w:rPr>
        <w:t xml:space="preserve"> Правительства Российской Федерации от 30.06.2010 </w:t>
      </w:r>
      <w:r w:rsidR="002E360B" w:rsidRPr="00531EE6">
        <w:rPr>
          <w:rFonts w:ascii="Times New Roman" w:eastAsia="Calibri" w:hAnsi="Times New Roman"/>
          <w:sz w:val="28"/>
          <w:szCs w:val="28"/>
          <w:lang w:eastAsia="en-US"/>
        </w:rPr>
        <w:br/>
        <w:t xml:space="preserve">№ 489 «Об утверждении Правил подготовки органами государственного контроля (надзора) и органами муниципального </w:t>
      </w:r>
      <w:proofErr w:type="gramStart"/>
      <w:r w:rsidR="002E360B" w:rsidRPr="00531EE6">
        <w:rPr>
          <w:rFonts w:ascii="Times New Roman" w:eastAsia="Calibri" w:hAnsi="Times New Roman"/>
          <w:sz w:val="28"/>
          <w:szCs w:val="28"/>
          <w:lang w:eastAsia="en-US"/>
        </w:rPr>
        <w:t>контроля ежегодных планов проведения плановых проверок юридических лиц</w:t>
      </w:r>
      <w:proofErr w:type="gramEnd"/>
      <w:r w:rsidR="002E360B" w:rsidRPr="00531EE6">
        <w:rPr>
          <w:rFonts w:ascii="Times New Roman" w:eastAsia="Calibri" w:hAnsi="Times New Roman"/>
          <w:sz w:val="28"/>
          <w:szCs w:val="28"/>
          <w:lang w:eastAsia="en-US"/>
        </w:rPr>
        <w:t xml:space="preserve"> и индивидуальных предпринимателей» (Собрание законодательства Российской Федерации, 12.07.2010, № 28, ст. 3706);</w:t>
      </w:r>
    </w:p>
    <w:p w:rsidR="002E360B" w:rsidRPr="00531EE6" w:rsidRDefault="002E360B" w:rsidP="002E360B">
      <w:pPr>
        <w:spacing w:after="0" w:line="240" w:lineRule="auto"/>
        <w:ind w:firstLine="709"/>
        <w:jc w:val="both"/>
        <w:rPr>
          <w:rFonts w:ascii="Times New Roman" w:hAnsi="Times New Roman"/>
          <w:sz w:val="28"/>
          <w:szCs w:val="28"/>
        </w:rPr>
      </w:pPr>
      <w:r w:rsidRPr="00531EE6">
        <w:rPr>
          <w:rFonts w:ascii="Times New Roman" w:hAnsi="Times New Roman"/>
          <w:sz w:val="28"/>
          <w:szCs w:val="28"/>
        </w:rPr>
        <w:t xml:space="preserve">постановление Правительства Российской Федерации от 28.04.2015 </w:t>
      </w:r>
      <w:r w:rsidRPr="00531EE6">
        <w:rPr>
          <w:rFonts w:ascii="Times New Roman" w:hAnsi="Times New Roman"/>
          <w:sz w:val="28"/>
          <w:szCs w:val="28"/>
        </w:rPr>
        <w:br/>
        <w:t>№ 415 «О правилах формирования и ведения единого реестра проверок» («Собрание законодательства РФ», 11.05.2015, № 19, ст. 2825);</w:t>
      </w:r>
    </w:p>
    <w:p w:rsidR="002E360B" w:rsidRPr="00531EE6" w:rsidRDefault="002E360B" w:rsidP="002E360B">
      <w:pPr>
        <w:spacing w:after="0" w:line="240" w:lineRule="auto"/>
        <w:ind w:firstLine="709"/>
        <w:jc w:val="both"/>
        <w:rPr>
          <w:rFonts w:ascii="Times New Roman" w:hAnsi="Times New Roman"/>
          <w:sz w:val="28"/>
          <w:szCs w:val="28"/>
        </w:rPr>
      </w:pPr>
      <w:proofErr w:type="gramStart"/>
      <w:r w:rsidRPr="00531EE6">
        <w:rPr>
          <w:rFonts w:ascii="Times New Roman" w:hAnsi="Times New Roman"/>
          <w:sz w:val="28"/>
          <w:szCs w:val="28"/>
        </w:rPr>
        <w:t xml:space="preserve">постановление Правительства Российской Федерации </w:t>
      </w:r>
      <w:r w:rsidRPr="00531EE6">
        <w:rPr>
          <w:rFonts w:ascii="Times New Roman" w:hAnsi="Times New Roman"/>
          <w:sz w:val="28"/>
          <w:szCs w:val="28"/>
        </w:rPr>
        <w:br/>
        <w:t>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(«Собрание законодательства РФ», 07.12.2015, № 49, ст. 6964);</w:t>
      </w:r>
      <w:proofErr w:type="gramEnd"/>
    </w:p>
    <w:p w:rsidR="002E360B" w:rsidRPr="00531EE6" w:rsidRDefault="002E360B" w:rsidP="002E360B">
      <w:pPr>
        <w:spacing w:after="0" w:line="240" w:lineRule="auto"/>
        <w:ind w:firstLine="709"/>
        <w:jc w:val="both"/>
        <w:rPr>
          <w:rFonts w:ascii="Times New Roman" w:hAnsi="Times New Roman"/>
          <w:sz w:val="28"/>
          <w:szCs w:val="28"/>
        </w:rPr>
      </w:pPr>
      <w:r w:rsidRPr="00531EE6">
        <w:rPr>
          <w:rFonts w:ascii="Times New Roman" w:hAnsi="Times New Roman"/>
          <w:sz w:val="28"/>
          <w:szCs w:val="28"/>
        </w:rPr>
        <w:t xml:space="preserve">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w:t>
      </w:r>
      <w:r w:rsidRPr="00531EE6">
        <w:rPr>
          <w:rFonts w:ascii="Times New Roman" w:hAnsi="Times New Roman"/>
          <w:sz w:val="28"/>
          <w:szCs w:val="28"/>
        </w:rPr>
        <w:lastRenderedPageBreak/>
        <w:t xml:space="preserve">возражений на такое предостережение и их рассмотрения, уведомления </w:t>
      </w:r>
      <w:r w:rsidRPr="00531EE6">
        <w:rPr>
          <w:rFonts w:ascii="Times New Roman" w:hAnsi="Times New Roman"/>
          <w:sz w:val="28"/>
          <w:szCs w:val="28"/>
        </w:rPr>
        <w:br/>
        <w:t xml:space="preserve">об исполнении такого предостережения» («Собрание законодательства РФ», 20.02.2017, № 8, ст. 1239); </w:t>
      </w:r>
    </w:p>
    <w:p w:rsidR="002E360B" w:rsidRPr="00531EE6" w:rsidRDefault="002E360B" w:rsidP="002E360B">
      <w:pPr>
        <w:spacing w:after="0" w:line="240" w:lineRule="auto"/>
        <w:ind w:firstLine="709"/>
        <w:jc w:val="both"/>
        <w:rPr>
          <w:rFonts w:ascii="Times New Roman" w:hAnsi="Times New Roman"/>
          <w:sz w:val="28"/>
          <w:szCs w:val="28"/>
        </w:rPr>
      </w:pPr>
      <w:r w:rsidRPr="00531EE6">
        <w:rPr>
          <w:rFonts w:ascii="Times New Roman" w:hAnsi="Times New Roman"/>
          <w:sz w:val="28"/>
          <w:szCs w:val="28"/>
        </w:rPr>
        <w:t xml:space="preserve">постановление Правительства Российской Федерации от 13.02.2017 № 177 </w:t>
      </w:r>
      <w:r w:rsidRPr="00531EE6">
        <w:rPr>
          <w:rFonts w:ascii="Times New Roman" w:hAnsi="Times New Roman"/>
          <w:sz w:val="28"/>
          <w:szCs w:val="28"/>
          <w:shd w:val="clear" w:color="auto" w:fill="FFFFFF"/>
        </w:rPr>
        <w:t>«Об утверждении общих требований к разработке и утверждению проверочных листов (списков контрольных вопросов)»</w:t>
      </w:r>
      <w:r w:rsidRPr="00531EE6">
        <w:rPr>
          <w:rFonts w:ascii="Times New Roman" w:hAnsi="Times New Roman"/>
          <w:sz w:val="28"/>
          <w:szCs w:val="28"/>
        </w:rPr>
        <w:t xml:space="preserve"> («Собрание законодательства РФ», 27.02.2017, № 9, ст. 1359); </w:t>
      </w:r>
    </w:p>
    <w:p w:rsidR="002E360B" w:rsidRPr="00531EE6" w:rsidRDefault="002E360B"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 xml:space="preserve">приказ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 </w:t>
      </w:r>
    </w:p>
    <w:p w:rsidR="002E360B" w:rsidRPr="00531EE6" w:rsidRDefault="002A7C61"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hyperlink r:id="rId35" w:history="1">
        <w:r w:rsidR="002E360B" w:rsidRPr="00531EE6">
          <w:rPr>
            <w:rFonts w:ascii="Times New Roman" w:eastAsia="Calibri" w:hAnsi="Times New Roman"/>
            <w:sz w:val="28"/>
            <w:szCs w:val="28"/>
            <w:lang w:eastAsia="en-US"/>
          </w:rPr>
          <w:t>приказ</w:t>
        </w:r>
      </w:hyperlink>
      <w:r w:rsidR="002E360B" w:rsidRPr="00531EE6">
        <w:rPr>
          <w:rFonts w:ascii="Times New Roman" w:eastAsia="Calibri" w:hAnsi="Times New Roman"/>
          <w:sz w:val="28"/>
          <w:szCs w:val="28"/>
          <w:lang w:eastAsia="en-US"/>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2E360B" w:rsidRPr="00531EE6" w:rsidRDefault="002A7C61"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hyperlink r:id="rId36" w:history="1">
        <w:r w:rsidR="002E360B" w:rsidRPr="00531EE6">
          <w:rPr>
            <w:rFonts w:ascii="Times New Roman" w:eastAsia="Calibri" w:hAnsi="Times New Roman"/>
            <w:sz w:val="28"/>
            <w:szCs w:val="28"/>
            <w:lang w:eastAsia="en-US"/>
          </w:rPr>
          <w:t>Закон</w:t>
        </w:r>
      </w:hyperlink>
      <w:r w:rsidR="002E360B" w:rsidRPr="00531EE6">
        <w:rPr>
          <w:rFonts w:ascii="Times New Roman" w:eastAsia="Calibri" w:hAnsi="Times New Roman"/>
          <w:sz w:val="28"/>
          <w:szCs w:val="28"/>
          <w:lang w:eastAsia="en-US"/>
        </w:rPr>
        <w:t xml:space="preserve"> Ханты-Мансийского автономного округа – Югры </w:t>
      </w:r>
      <w:r w:rsidR="002E360B" w:rsidRPr="00531EE6">
        <w:rPr>
          <w:rFonts w:ascii="Times New Roman" w:eastAsia="Calibri" w:hAnsi="Times New Roman"/>
          <w:sz w:val="28"/>
          <w:szCs w:val="28"/>
          <w:lang w:eastAsia="en-US"/>
        </w:rPr>
        <w:br/>
        <w:t xml:space="preserve">от 11.05.2010 № 85-оз «О государственном регулировании торговой деятельности </w:t>
      </w:r>
      <w:proofErr w:type="gramStart"/>
      <w:r w:rsidR="002E360B" w:rsidRPr="00531EE6">
        <w:rPr>
          <w:rFonts w:ascii="Times New Roman" w:eastAsia="Calibri" w:hAnsi="Times New Roman"/>
          <w:sz w:val="28"/>
          <w:szCs w:val="28"/>
          <w:lang w:eastAsia="en-US"/>
        </w:rPr>
        <w:t>в</w:t>
      </w:r>
      <w:proofErr w:type="gramEnd"/>
      <w:r w:rsidR="002E360B" w:rsidRPr="00531EE6">
        <w:rPr>
          <w:rFonts w:ascii="Times New Roman" w:eastAsia="Calibri" w:hAnsi="Times New Roman"/>
          <w:sz w:val="28"/>
          <w:szCs w:val="28"/>
          <w:lang w:eastAsia="en-US"/>
        </w:rPr>
        <w:t xml:space="preserve"> </w:t>
      </w:r>
      <w:proofErr w:type="gramStart"/>
      <w:r w:rsidR="002E360B" w:rsidRPr="00531EE6">
        <w:rPr>
          <w:rFonts w:ascii="Times New Roman" w:eastAsia="Calibri" w:hAnsi="Times New Roman"/>
          <w:sz w:val="28"/>
          <w:szCs w:val="28"/>
          <w:lang w:eastAsia="en-US"/>
        </w:rPr>
        <w:t>Ханты-Мансийском</w:t>
      </w:r>
      <w:proofErr w:type="gramEnd"/>
      <w:r w:rsidR="002E360B" w:rsidRPr="00531EE6">
        <w:rPr>
          <w:rFonts w:ascii="Times New Roman" w:eastAsia="Calibri" w:hAnsi="Times New Roman"/>
          <w:sz w:val="28"/>
          <w:szCs w:val="28"/>
          <w:lang w:eastAsia="en-US"/>
        </w:rPr>
        <w:t xml:space="preserve"> автономном округе – Югре» (газета «Новости Югры», 01.06.2010, № 83, Собрание законодательства Ханты-Мансийского автономного округа – Югры, 04.05.2010 – 17.05.2010, № 5</w:t>
      </w:r>
      <w:r w:rsidR="002E360B" w:rsidRPr="00531EE6">
        <w:rPr>
          <w:rFonts w:ascii="Times New Roman" w:eastAsia="Calibri" w:hAnsi="Times New Roman"/>
          <w:sz w:val="28"/>
          <w:szCs w:val="28"/>
          <w:lang w:eastAsia="en-US"/>
        </w:rPr>
        <w:br/>
        <w:t>(ч. 1), ст. 393);</w:t>
      </w:r>
    </w:p>
    <w:p w:rsidR="002E360B" w:rsidRPr="00531EE6" w:rsidRDefault="002A7C61"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hyperlink r:id="rId37" w:history="1">
        <w:r w:rsidR="002E360B" w:rsidRPr="00531EE6">
          <w:rPr>
            <w:rFonts w:ascii="Times New Roman" w:eastAsia="Calibri" w:hAnsi="Times New Roman"/>
            <w:sz w:val="28"/>
            <w:szCs w:val="28"/>
            <w:lang w:eastAsia="en-US"/>
          </w:rPr>
          <w:t>Закон</w:t>
        </w:r>
      </w:hyperlink>
      <w:r w:rsidR="002E360B" w:rsidRPr="00531EE6">
        <w:rPr>
          <w:rFonts w:ascii="Times New Roman" w:eastAsia="Calibri" w:hAnsi="Times New Roman"/>
          <w:sz w:val="28"/>
          <w:szCs w:val="28"/>
          <w:lang w:eastAsia="en-US"/>
        </w:rPr>
        <w:t xml:space="preserve"> Ханты-Мансийского автономного округа – Югры, 11.06.2010 </w:t>
      </w:r>
      <w:r w:rsidR="002E360B" w:rsidRPr="00531EE6">
        <w:rPr>
          <w:rFonts w:ascii="Times New Roman" w:eastAsia="Calibri" w:hAnsi="Times New Roman"/>
          <w:sz w:val="28"/>
          <w:szCs w:val="28"/>
          <w:lang w:eastAsia="en-US"/>
        </w:rPr>
        <w:br/>
        <w:t>№ 102-оз «Об административных правонарушениях» (газета «Новости Югры» от 13.07.2010 № 107, Собрание законодательства Ханты-Мансийского автономного округа – Югры», 01.06.2010 – 15.06.2010, № 6 (часть I), ст. 461);</w:t>
      </w:r>
    </w:p>
    <w:p w:rsidR="002E360B" w:rsidRPr="00531EE6" w:rsidRDefault="002E360B"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Устав Ханты-Мансийского района (газета «Наш район Ханты-Мансийский», № 28, 14.07.2005);</w:t>
      </w:r>
    </w:p>
    <w:p w:rsidR="002E360B" w:rsidRPr="00531EE6" w:rsidRDefault="002E360B"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 xml:space="preserve">постановление администрации Ханты-Мансийского района </w:t>
      </w:r>
      <w:r w:rsidRPr="00531EE6">
        <w:rPr>
          <w:rFonts w:ascii="Times New Roman" w:eastAsia="Calibri" w:hAnsi="Times New Roman"/>
          <w:sz w:val="28"/>
          <w:szCs w:val="28"/>
          <w:lang w:eastAsia="en-US"/>
        </w:rPr>
        <w:br/>
        <w:t>от 17.02.2011 № 34 «Об утверждении Положения о комитете экономической политики администрации Ханты-Мансийского района» (газета «Наш район», № 16, 28.04.2011);</w:t>
      </w:r>
    </w:p>
    <w:p w:rsidR="002E360B" w:rsidRPr="00531EE6" w:rsidRDefault="002E360B"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 xml:space="preserve">постановление администрации Ханты-Мансийского района </w:t>
      </w:r>
      <w:r w:rsidRPr="00531EE6">
        <w:rPr>
          <w:rFonts w:ascii="Times New Roman" w:eastAsia="Calibri" w:hAnsi="Times New Roman"/>
          <w:sz w:val="28"/>
          <w:szCs w:val="28"/>
          <w:lang w:eastAsia="en-US"/>
        </w:rPr>
        <w:br/>
        <w:t>от 29.10.2012 № 260 «Об утверждении Схемы размещения нестационарных торговых объектов на территории Ханты-Мансийского района» (газета «Наш район» от 01.11.2012 № 43 (53);</w:t>
      </w:r>
    </w:p>
    <w:p w:rsidR="002E360B" w:rsidRPr="00531EE6" w:rsidRDefault="002E360B" w:rsidP="002E360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31EE6">
        <w:rPr>
          <w:rFonts w:ascii="Times New Roman" w:eastAsia="Calibri" w:hAnsi="Times New Roman"/>
          <w:sz w:val="28"/>
          <w:szCs w:val="28"/>
          <w:lang w:eastAsia="en-US"/>
        </w:rPr>
        <w:t xml:space="preserve">постановление администрации Ханты-Мансийского района </w:t>
      </w:r>
      <w:r w:rsidRPr="00531EE6">
        <w:rPr>
          <w:rFonts w:ascii="Times New Roman" w:eastAsia="Calibri" w:hAnsi="Times New Roman"/>
          <w:sz w:val="28"/>
          <w:szCs w:val="28"/>
          <w:lang w:eastAsia="en-US"/>
        </w:rPr>
        <w:br/>
        <w:t>от 20.11.2017 № 345 «Об утверждении отдельных форм проверочных листов (списков контрольных вопросов)» («Наш район», № 46, 23.11.2017);</w:t>
      </w:r>
    </w:p>
    <w:p w:rsidR="00645362" w:rsidRDefault="002E360B" w:rsidP="002E360B">
      <w:pPr>
        <w:widowControl w:val="0"/>
        <w:autoSpaceDE w:val="0"/>
        <w:autoSpaceDN w:val="0"/>
        <w:spacing w:after="0" w:line="240" w:lineRule="auto"/>
        <w:ind w:firstLine="709"/>
        <w:jc w:val="both"/>
        <w:rPr>
          <w:sz w:val="28"/>
          <w:szCs w:val="28"/>
        </w:rPr>
      </w:pPr>
      <w:r w:rsidRPr="00531EE6">
        <w:rPr>
          <w:rFonts w:ascii="Times New Roman" w:eastAsia="Calibri" w:hAnsi="Times New Roman"/>
          <w:sz w:val="28"/>
          <w:szCs w:val="28"/>
          <w:lang w:eastAsia="en-US"/>
        </w:rPr>
        <w:t>настоящий административный регламент.</w:t>
      </w:r>
    </w:p>
    <w:p w:rsidR="00645362" w:rsidRDefault="00645362" w:rsidP="0002773C">
      <w:pPr>
        <w:pStyle w:val="ConsPlusNormal"/>
        <w:jc w:val="right"/>
        <w:rPr>
          <w:sz w:val="28"/>
          <w:szCs w:val="28"/>
        </w:rPr>
      </w:pPr>
    </w:p>
    <w:sectPr w:rsidR="00645362" w:rsidSect="0052665B">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CD"/>
    <w:rsid w:val="00007E3C"/>
    <w:rsid w:val="0002773C"/>
    <w:rsid w:val="00032A43"/>
    <w:rsid w:val="000B5E85"/>
    <w:rsid w:val="000C266A"/>
    <w:rsid w:val="00126678"/>
    <w:rsid w:val="00144D99"/>
    <w:rsid w:val="00165A9C"/>
    <w:rsid w:val="001675A1"/>
    <w:rsid w:val="001D0A14"/>
    <w:rsid w:val="001D396F"/>
    <w:rsid w:val="00224DE7"/>
    <w:rsid w:val="00230BEC"/>
    <w:rsid w:val="0024008A"/>
    <w:rsid w:val="002637AB"/>
    <w:rsid w:val="00285BCE"/>
    <w:rsid w:val="002A7C61"/>
    <w:rsid w:val="002E360B"/>
    <w:rsid w:val="0032076F"/>
    <w:rsid w:val="00335C4B"/>
    <w:rsid w:val="00344683"/>
    <w:rsid w:val="003477ED"/>
    <w:rsid w:val="00372475"/>
    <w:rsid w:val="00385432"/>
    <w:rsid w:val="003A4F24"/>
    <w:rsid w:val="003D225F"/>
    <w:rsid w:val="00403504"/>
    <w:rsid w:val="0041269D"/>
    <w:rsid w:val="00437EFA"/>
    <w:rsid w:val="004446AF"/>
    <w:rsid w:val="00467A57"/>
    <w:rsid w:val="004757E6"/>
    <w:rsid w:val="0048070B"/>
    <w:rsid w:val="00483610"/>
    <w:rsid w:val="004857EE"/>
    <w:rsid w:val="0049476D"/>
    <w:rsid w:val="004D5BFE"/>
    <w:rsid w:val="004D790B"/>
    <w:rsid w:val="004E0DB9"/>
    <w:rsid w:val="004F7E5F"/>
    <w:rsid w:val="005049CB"/>
    <w:rsid w:val="00506713"/>
    <w:rsid w:val="005072BB"/>
    <w:rsid w:val="0052665B"/>
    <w:rsid w:val="00536467"/>
    <w:rsid w:val="005563B8"/>
    <w:rsid w:val="005616BA"/>
    <w:rsid w:val="0056786C"/>
    <w:rsid w:val="005733EB"/>
    <w:rsid w:val="00592784"/>
    <w:rsid w:val="005A039C"/>
    <w:rsid w:val="00620546"/>
    <w:rsid w:val="006222E6"/>
    <w:rsid w:val="00645362"/>
    <w:rsid w:val="006644F3"/>
    <w:rsid w:val="00667CA8"/>
    <w:rsid w:val="006C2A52"/>
    <w:rsid w:val="006E0186"/>
    <w:rsid w:val="006E2356"/>
    <w:rsid w:val="006F4616"/>
    <w:rsid w:val="00707095"/>
    <w:rsid w:val="00723371"/>
    <w:rsid w:val="007679F8"/>
    <w:rsid w:val="00775D59"/>
    <w:rsid w:val="00792215"/>
    <w:rsid w:val="00797DE5"/>
    <w:rsid w:val="007A41B0"/>
    <w:rsid w:val="007B5FF4"/>
    <w:rsid w:val="007B7B22"/>
    <w:rsid w:val="007B7FAD"/>
    <w:rsid w:val="007D320C"/>
    <w:rsid w:val="008111CD"/>
    <w:rsid w:val="0087574A"/>
    <w:rsid w:val="0089302D"/>
    <w:rsid w:val="008B262C"/>
    <w:rsid w:val="008B2DC9"/>
    <w:rsid w:val="008E5D8F"/>
    <w:rsid w:val="00906915"/>
    <w:rsid w:val="009226BA"/>
    <w:rsid w:val="00923BBB"/>
    <w:rsid w:val="0097313D"/>
    <w:rsid w:val="009B7BF0"/>
    <w:rsid w:val="009C0DCA"/>
    <w:rsid w:val="009C420E"/>
    <w:rsid w:val="009F5BD3"/>
    <w:rsid w:val="00A2765A"/>
    <w:rsid w:val="00A775FB"/>
    <w:rsid w:val="00A86255"/>
    <w:rsid w:val="00AA1280"/>
    <w:rsid w:val="00AB64FE"/>
    <w:rsid w:val="00AB7A18"/>
    <w:rsid w:val="00AF6F76"/>
    <w:rsid w:val="00B3501B"/>
    <w:rsid w:val="00B362A8"/>
    <w:rsid w:val="00B44B75"/>
    <w:rsid w:val="00BA2BD9"/>
    <w:rsid w:val="00BA77EE"/>
    <w:rsid w:val="00BC47F2"/>
    <w:rsid w:val="00BE19DE"/>
    <w:rsid w:val="00BF08FE"/>
    <w:rsid w:val="00BF3CE0"/>
    <w:rsid w:val="00C07ECF"/>
    <w:rsid w:val="00C11599"/>
    <w:rsid w:val="00C16B28"/>
    <w:rsid w:val="00C210E6"/>
    <w:rsid w:val="00C25904"/>
    <w:rsid w:val="00C36790"/>
    <w:rsid w:val="00C466EC"/>
    <w:rsid w:val="00C51DD5"/>
    <w:rsid w:val="00C73D32"/>
    <w:rsid w:val="00C748E2"/>
    <w:rsid w:val="00C901BF"/>
    <w:rsid w:val="00C9037D"/>
    <w:rsid w:val="00CB0FAE"/>
    <w:rsid w:val="00CD0AC1"/>
    <w:rsid w:val="00CD72B8"/>
    <w:rsid w:val="00D246BF"/>
    <w:rsid w:val="00D33050"/>
    <w:rsid w:val="00D4544F"/>
    <w:rsid w:val="00D772F3"/>
    <w:rsid w:val="00D90520"/>
    <w:rsid w:val="00DB7FDC"/>
    <w:rsid w:val="00DD2122"/>
    <w:rsid w:val="00DF08EE"/>
    <w:rsid w:val="00DF2148"/>
    <w:rsid w:val="00E41493"/>
    <w:rsid w:val="00E706A2"/>
    <w:rsid w:val="00E93F40"/>
    <w:rsid w:val="00EE229F"/>
    <w:rsid w:val="00EE3846"/>
    <w:rsid w:val="00EF17DD"/>
    <w:rsid w:val="00F3095B"/>
    <w:rsid w:val="00F31294"/>
    <w:rsid w:val="00F64036"/>
    <w:rsid w:val="00F70CFC"/>
    <w:rsid w:val="00F806E3"/>
    <w:rsid w:val="00F91B90"/>
    <w:rsid w:val="00FA380C"/>
    <w:rsid w:val="00FB6B49"/>
    <w:rsid w:val="00FB6F44"/>
    <w:rsid w:val="00FC24AD"/>
    <w:rsid w:val="00FD7A31"/>
    <w:rsid w:val="00FF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3D"/>
    <w:pPr>
      <w:spacing w:after="200" w:line="276" w:lineRule="auto"/>
      <w:jc w:val="left"/>
    </w:pPr>
    <w:rPr>
      <w:rFonts w:ascii="Calibri" w:hAnsi="Calibri"/>
      <w:sz w:val="22"/>
      <w:szCs w:val="22"/>
      <w:lang w:eastAsia="ru-RU"/>
    </w:rPr>
  </w:style>
  <w:style w:type="paragraph" w:styleId="1">
    <w:name w:val="heading 1"/>
    <w:basedOn w:val="a"/>
    <w:next w:val="a"/>
    <w:link w:val="10"/>
    <w:qFormat/>
    <w:rsid w:val="006644F3"/>
    <w:pPr>
      <w:keepNext/>
      <w:spacing w:after="0" w:line="240" w:lineRule="auto"/>
      <w:jc w:val="center"/>
      <w:outlineLvl w:val="0"/>
    </w:pPr>
    <w:rPr>
      <w:rFonts w:ascii="Times New Roman" w:hAnsi="Times New Roman"/>
      <w:b/>
      <w:bCs/>
      <w:sz w:val="28"/>
      <w:szCs w:val="24"/>
      <w:lang w:eastAsia="en-US"/>
    </w:rPr>
  </w:style>
  <w:style w:type="paragraph" w:styleId="2">
    <w:name w:val="heading 2"/>
    <w:basedOn w:val="a"/>
    <w:next w:val="a"/>
    <w:link w:val="20"/>
    <w:qFormat/>
    <w:rsid w:val="006644F3"/>
    <w:pPr>
      <w:keepNext/>
      <w:spacing w:after="0" w:line="240" w:lineRule="auto"/>
      <w:jc w:val="both"/>
      <w:outlineLvl w:val="1"/>
    </w:pPr>
    <w:rPr>
      <w:rFonts w:ascii="Times New Roman" w:hAnsi="Times New Roman"/>
      <w:b/>
      <w:bCs/>
      <w:sz w:val="28"/>
      <w:szCs w:val="28"/>
      <w:lang w:eastAsia="en-US"/>
    </w:rPr>
  </w:style>
  <w:style w:type="paragraph" w:styleId="3">
    <w:name w:val="heading 3"/>
    <w:basedOn w:val="a"/>
    <w:next w:val="a"/>
    <w:link w:val="30"/>
    <w:qFormat/>
    <w:rsid w:val="006644F3"/>
    <w:pPr>
      <w:keepNext/>
      <w:spacing w:after="0" w:line="240" w:lineRule="auto"/>
      <w:jc w:val="both"/>
      <w:outlineLvl w:val="2"/>
    </w:pPr>
    <w:rPr>
      <w:rFonts w:ascii="Times New Roman" w:hAnsi="Times New Roman"/>
      <w:sz w:val="28"/>
      <w:szCs w:val="24"/>
      <w:lang w:eastAsia="en-US"/>
    </w:rPr>
  </w:style>
  <w:style w:type="paragraph" w:styleId="4">
    <w:name w:val="heading 4"/>
    <w:basedOn w:val="a"/>
    <w:next w:val="a"/>
    <w:link w:val="40"/>
    <w:qFormat/>
    <w:rsid w:val="006644F3"/>
    <w:pPr>
      <w:keepNext/>
      <w:spacing w:after="0" w:line="240" w:lineRule="auto"/>
      <w:ind w:firstLine="708"/>
      <w:jc w:val="both"/>
      <w:outlineLvl w:val="3"/>
    </w:pPr>
    <w:rPr>
      <w:rFonts w:ascii="Times New Roman" w:hAnsi="Times New Roman"/>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4F3"/>
    <w:rPr>
      <w:b/>
      <w:bCs/>
      <w:sz w:val="28"/>
      <w:szCs w:val="24"/>
    </w:rPr>
  </w:style>
  <w:style w:type="character" w:customStyle="1" w:styleId="20">
    <w:name w:val="Заголовок 2 Знак"/>
    <w:basedOn w:val="a0"/>
    <w:link w:val="2"/>
    <w:rsid w:val="006644F3"/>
    <w:rPr>
      <w:b/>
      <w:bCs/>
      <w:sz w:val="28"/>
      <w:szCs w:val="28"/>
    </w:rPr>
  </w:style>
  <w:style w:type="character" w:customStyle="1" w:styleId="30">
    <w:name w:val="Заголовок 3 Знак"/>
    <w:basedOn w:val="a0"/>
    <w:link w:val="3"/>
    <w:rsid w:val="006644F3"/>
    <w:rPr>
      <w:sz w:val="28"/>
      <w:szCs w:val="24"/>
    </w:rPr>
  </w:style>
  <w:style w:type="character" w:customStyle="1" w:styleId="40">
    <w:name w:val="Заголовок 4 Знак"/>
    <w:basedOn w:val="a0"/>
    <w:link w:val="4"/>
    <w:rsid w:val="006644F3"/>
    <w:rPr>
      <w:sz w:val="28"/>
      <w:szCs w:val="24"/>
    </w:rPr>
  </w:style>
  <w:style w:type="paragraph" w:styleId="a3">
    <w:name w:val="No Spacing"/>
    <w:link w:val="a4"/>
    <w:uiPriority w:val="1"/>
    <w:qFormat/>
    <w:rsid w:val="006644F3"/>
    <w:pPr>
      <w:widowControl w:val="0"/>
      <w:autoSpaceDE w:val="0"/>
      <w:autoSpaceDN w:val="0"/>
      <w:adjustRightInd w:val="0"/>
    </w:pPr>
    <w:rPr>
      <w:lang w:eastAsia="ru-RU"/>
    </w:rPr>
  </w:style>
  <w:style w:type="character" w:customStyle="1" w:styleId="a4">
    <w:name w:val="Без интервала Знак"/>
    <w:link w:val="a3"/>
    <w:uiPriority w:val="1"/>
    <w:locked/>
    <w:rsid w:val="006644F3"/>
    <w:rPr>
      <w:lang w:eastAsia="ru-RU"/>
    </w:rPr>
  </w:style>
  <w:style w:type="paragraph" w:styleId="a5">
    <w:name w:val="List Paragraph"/>
    <w:basedOn w:val="a"/>
    <w:uiPriority w:val="34"/>
    <w:qFormat/>
    <w:rsid w:val="006644F3"/>
    <w:pPr>
      <w:spacing w:after="0" w:line="240" w:lineRule="auto"/>
      <w:ind w:left="720"/>
      <w:contextualSpacing/>
      <w:jc w:val="both"/>
    </w:pPr>
    <w:rPr>
      <w:rFonts w:ascii="Times New Roman" w:hAnsi="Times New Roman"/>
      <w:sz w:val="24"/>
      <w:szCs w:val="24"/>
      <w:lang w:eastAsia="en-US"/>
    </w:rPr>
  </w:style>
  <w:style w:type="paragraph" w:customStyle="1" w:styleId="ConsPlusNormal">
    <w:name w:val="ConsPlusNormal"/>
    <w:rsid w:val="008111CD"/>
    <w:pPr>
      <w:widowControl w:val="0"/>
      <w:autoSpaceDE w:val="0"/>
      <w:autoSpaceDN w:val="0"/>
      <w:jc w:val="left"/>
    </w:pPr>
    <w:rPr>
      <w:sz w:val="24"/>
      <w:lang w:eastAsia="ru-RU"/>
    </w:rPr>
  </w:style>
  <w:style w:type="paragraph" w:customStyle="1" w:styleId="ConsPlusNonformat">
    <w:name w:val="ConsPlusNonformat"/>
    <w:rsid w:val="008111CD"/>
    <w:pPr>
      <w:widowControl w:val="0"/>
      <w:autoSpaceDE w:val="0"/>
      <w:autoSpaceDN w:val="0"/>
      <w:jc w:val="left"/>
    </w:pPr>
    <w:rPr>
      <w:rFonts w:ascii="Courier New" w:hAnsi="Courier New" w:cs="Courier New"/>
      <w:lang w:eastAsia="ru-RU"/>
    </w:rPr>
  </w:style>
  <w:style w:type="paragraph" w:customStyle="1" w:styleId="ConsPlusTitle">
    <w:name w:val="ConsPlusTitle"/>
    <w:rsid w:val="008111CD"/>
    <w:pPr>
      <w:widowControl w:val="0"/>
      <w:autoSpaceDE w:val="0"/>
      <w:autoSpaceDN w:val="0"/>
      <w:jc w:val="left"/>
    </w:pPr>
    <w:rPr>
      <w:b/>
      <w:sz w:val="24"/>
      <w:lang w:eastAsia="ru-RU"/>
    </w:rPr>
  </w:style>
  <w:style w:type="paragraph" w:customStyle="1" w:styleId="ConsPlusTitlePage">
    <w:name w:val="ConsPlusTitlePage"/>
    <w:rsid w:val="008111CD"/>
    <w:pPr>
      <w:widowControl w:val="0"/>
      <w:autoSpaceDE w:val="0"/>
      <w:autoSpaceDN w:val="0"/>
      <w:jc w:val="left"/>
    </w:pPr>
    <w:rPr>
      <w:rFonts w:ascii="Tahoma" w:hAnsi="Tahoma" w:cs="Tahoma"/>
      <w:lang w:eastAsia="ru-RU"/>
    </w:rPr>
  </w:style>
  <w:style w:type="paragraph" w:styleId="a6">
    <w:name w:val="header"/>
    <w:basedOn w:val="a"/>
    <w:link w:val="a7"/>
    <w:uiPriority w:val="99"/>
    <w:unhideWhenUsed/>
    <w:rsid w:val="006F46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4616"/>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3D"/>
    <w:pPr>
      <w:spacing w:after="200" w:line="276" w:lineRule="auto"/>
      <w:jc w:val="left"/>
    </w:pPr>
    <w:rPr>
      <w:rFonts w:ascii="Calibri" w:hAnsi="Calibri"/>
      <w:sz w:val="22"/>
      <w:szCs w:val="22"/>
      <w:lang w:eastAsia="ru-RU"/>
    </w:rPr>
  </w:style>
  <w:style w:type="paragraph" w:styleId="1">
    <w:name w:val="heading 1"/>
    <w:basedOn w:val="a"/>
    <w:next w:val="a"/>
    <w:link w:val="10"/>
    <w:qFormat/>
    <w:rsid w:val="006644F3"/>
    <w:pPr>
      <w:keepNext/>
      <w:spacing w:after="0" w:line="240" w:lineRule="auto"/>
      <w:jc w:val="center"/>
      <w:outlineLvl w:val="0"/>
    </w:pPr>
    <w:rPr>
      <w:rFonts w:ascii="Times New Roman" w:hAnsi="Times New Roman"/>
      <w:b/>
      <w:bCs/>
      <w:sz w:val="28"/>
      <w:szCs w:val="24"/>
      <w:lang w:eastAsia="en-US"/>
    </w:rPr>
  </w:style>
  <w:style w:type="paragraph" w:styleId="2">
    <w:name w:val="heading 2"/>
    <w:basedOn w:val="a"/>
    <w:next w:val="a"/>
    <w:link w:val="20"/>
    <w:qFormat/>
    <w:rsid w:val="006644F3"/>
    <w:pPr>
      <w:keepNext/>
      <w:spacing w:after="0" w:line="240" w:lineRule="auto"/>
      <w:jc w:val="both"/>
      <w:outlineLvl w:val="1"/>
    </w:pPr>
    <w:rPr>
      <w:rFonts w:ascii="Times New Roman" w:hAnsi="Times New Roman"/>
      <w:b/>
      <w:bCs/>
      <w:sz w:val="28"/>
      <w:szCs w:val="28"/>
      <w:lang w:eastAsia="en-US"/>
    </w:rPr>
  </w:style>
  <w:style w:type="paragraph" w:styleId="3">
    <w:name w:val="heading 3"/>
    <w:basedOn w:val="a"/>
    <w:next w:val="a"/>
    <w:link w:val="30"/>
    <w:qFormat/>
    <w:rsid w:val="006644F3"/>
    <w:pPr>
      <w:keepNext/>
      <w:spacing w:after="0" w:line="240" w:lineRule="auto"/>
      <w:jc w:val="both"/>
      <w:outlineLvl w:val="2"/>
    </w:pPr>
    <w:rPr>
      <w:rFonts w:ascii="Times New Roman" w:hAnsi="Times New Roman"/>
      <w:sz w:val="28"/>
      <w:szCs w:val="24"/>
      <w:lang w:eastAsia="en-US"/>
    </w:rPr>
  </w:style>
  <w:style w:type="paragraph" w:styleId="4">
    <w:name w:val="heading 4"/>
    <w:basedOn w:val="a"/>
    <w:next w:val="a"/>
    <w:link w:val="40"/>
    <w:qFormat/>
    <w:rsid w:val="006644F3"/>
    <w:pPr>
      <w:keepNext/>
      <w:spacing w:after="0" w:line="240" w:lineRule="auto"/>
      <w:ind w:firstLine="708"/>
      <w:jc w:val="both"/>
      <w:outlineLvl w:val="3"/>
    </w:pPr>
    <w:rPr>
      <w:rFonts w:ascii="Times New Roman" w:hAnsi="Times New Roman"/>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4F3"/>
    <w:rPr>
      <w:b/>
      <w:bCs/>
      <w:sz w:val="28"/>
      <w:szCs w:val="24"/>
    </w:rPr>
  </w:style>
  <w:style w:type="character" w:customStyle="1" w:styleId="20">
    <w:name w:val="Заголовок 2 Знак"/>
    <w:basedOn w:val="a0"/>
    <w:link w:val="2"/>
    <w:rsid w:val="006644F3"/>
    <w:rPr>
      <w:b/>
      <w:bCs/>
      <w:sz w:val="28"/>
      <w:szCs w:val="28"/>
    </w:rPr>
  </w:style>
  <w:style w:type="character" w:customStyle="1" w:styleId="30">
    <w:name w:val="Заголовок 3 Знак"/>
    <w:basedOn w:val="a0"/>
    <w:link w:val="3"/>
    <w:rsid w:val="006644F3"/>
    <w:rPr>
      <w:sz w:val="28"/>
      <w:szCs w:val="24"/>
    </w:rPr>
  </w:style>
  <w:style w:type="character" w:customStyle="1" w:styleId="40">
    <w:name w:val="Заголовок 4 Знак"/>
    <w:basedOn w:val="a0"/>
    <w:link w:val="4"/>
    <w:rsid w:val="006644F3"/>
    <w:rPr>
      <w:sz w:val="28"/>
      <w:szCs w:val="24"/>
    </w:rPr>
  </w:style>
  <w:style w:type="paragraph" w:styleId="a3">
    <w:name w:val="No Spacing"/>
    <w:link w:val="a4"/>
    <w:uiPriority w:val="1"/>
    <w:qFormat/>
    <w:rsid w:val="006644F3"/>
    <w:pPr>
      <w:widowControl w:val="0"/>
      <w:autoSpaceDE w:val="0"/>
      <w:autoSpaceDN w:val="0"/>
      <w:adjustRightInd w:val="0"/>
    </w:pPr>
    <w:rPr>
      <w:lang w:eastAsia="ru-RU"/>
    </w:rPr>
  </w:style>
  <w:style w:type="character" w:customStyle="1" w:styleId="a4">
    <w:name w:val="Без интервала Знак"/>
    <w:link w:val="a3"/>
    <w:uiPriority w:val="1"/>
    <w:locked/>
    <w:rsid w:val="006644F3"/>
    <w:rPr>
      <w:lang w:eastAsia="ru-RU"/>
    </w:rPr>
  </w:style>
  <w:style w:type="paragraph" w:styleId="a5">
    <w:name w:val="List Paragraph"/>
    <w:basedOn w:val="a"/>
    <w:uiPriority w:val="34"/>
    <w:qFormat/>
    <w:rsid w:val="006644F3"/>
    <w:pPr>
      <w:spacing w:after="0" w:line="240" w:lineRule="auto"/>
      <w:ind w:left="720"/>
      <w:contextualSpacing/>
      <w:jc w:val="both"/>
    </w:pPr>
    <w:rPr>
      <w:rFonts w:ascii="Times New Roman" w:hAnsi="Times New Roman"/>
      <w:sz w:val="24"/>
      <w:szCs w:val="24"/>
      <w:lang w:eastAsia="en-US"/>
    </w:rPr>
  </w:style>
  <w:style w:type="paragraph" w:customStyle="1" w:styleId="ConsPlusNormal">
    <w:name w:val="ConsPlusNormal"/>
    <w:rsid w:val="008111CD"/>
    <w:pPr>
      <w:widowControl w:val="0"/>
      <w:autoSpaceDE w:val="0"/>
      <w:autoSpaceDN w:val="0"/>
      <w:jc w:val="left"/>
    </w:pPr>
    <w:rPr>
      <w:sz w:val="24"/>
      <w:lang w:eastAsia="ru-RU"/>
    </w:rPr>
  </w:style>
  <w:style w:type="paragraph" w:customStyle="1" w:styleId="ConsPlusNonformat">
    <w:name w:val="ConsPlusNonformat"/>
    <w:rsid w:val="008111CD"/>
    <w:pPr>
      <w:widowControl w:val="0"/>
      <w:autoSpaceDE w:val="0"/>
      <w:autoSpaceDN w:val="0"/>
      <w:jc w:val="left"/>
    </w:pPr>
    <w:rPr>
      <w:rFonts w:ascii="Courier New" w:hAnsi="Courier New" w:cs="Courier New"/>
      <w:lang w:eastAsia="ru-RU"/>
    </w:rPr>
  </w:style>
  <w:style w:type="paragraph" w:customStyle="1" w:styleId="ConsPlusTitle">
    <w:name w:val="ConsPlusTitle"/>
    <w:rsid w:val="008111CD"/>
    <w:pPr>
      <w:widowControl w:val="0"/>
      <w:autoSpaceDE w:val="0"/>
      <w:autoSpaceDN w:val="0"/>
      <w:jc w:val="left"/>
    </w:pPr>
    <w:rPr>
      <w:b/>
      <w:sz w:val="24"/>
      <w:lang w:eastAsia="ru-RU"/>
    </w:rPr>
  </w:style>
  <w:style w:type="paragraph" w:customStyle="1" w:styleId="ConsPlusTitlePage">
    <w:name w:val="ConsPlusTitlePage"/>
    <w:rsid w:val="008111CD"/>
    <w:pPr>
      <w:widowControl w:val="0"/>
      <w:autoSpaceDE w:val="0"/>
      <w:autoSpaceDN w:val="0"/>
      <w:jc w:val="left"/>
    </w:pPr>
    <w:rPr>
      <w:rFonts w:ascii="Tahoma" w:hAnsi="Tahoma" w:cs="Tahoma"/>
      <w:lang w:eastAsia="ru-RU"/>
    </w:rPr>
  </w:style>
  <w:style w:type="paragraph" w:styleId="a6">
    <w:name w:val="header"/>
    <w:basedOn w:val="a"/>
    <w:link w:val="a7"/>
    <w:uiPriority w:val="99"/>
    <w:unhideWhenUsed/>
    <w:rsid w:val="006F46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4616"/>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6822">
      <w:bodyDiv w:val="1"/>
      <w:marLeft w:val="0"/>
      <w:marRight w:val="0"/>
      <w:marTop w:val="0"/>
      <w:marBottom w:val="0"/>
      <w:divBdr>
        <w:top w:val="none" w:sz="0" w:space="0" w:color="auto"/>
        <w:left w:val="none" w:sz="0" w:space="0" w:color="auto"/>
        <w:bottom w:val="none" w:sz="0" w:space="0" w:color="auto"/>
        <w:right w:val="none" w:sz="0" w:space="0" w:color="auto"/>
      </w:divBdr>
    </w:div>
    <w:div w:id="218053712">
      <w:bodyDiv w:val="1"/>
      <w:marLeft w:val="0"/>
      <w:marRight w:val="0"/>
      <w:marTop w:val="0"/>
      <w:marBottom w:val="0"/>
      <w:divBdr>
        <w:top w:val="none" w:sz="0" w:space="0" w:color="auto"/>
        <w:left w:val="none" w:sz="0" w:space="0" w:color="auto"/>
        <w:bottom w:val="none" w:sz="0" w:space="0" w:color="auto"/>
        <w:right w:val="none" w:sz="0" w:space="0" w:color="auto"/>
      </w:divBdr>
    </w:div>
    <w:div w:id="71670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9C528061C428ECFB9CEB0A48C5D1F5B5FD05B00FD4A7EF6DD03119C3E5F4051366FAD7ES9N2G" TargetMode="External"/><Relationship Id="rId13" Type="http://schemas.openxmlformats.org/officeDocument/2006/relationships/hyperlink" Target="consultantplus://offline/ref=0544FF985D0B5A288D95D28CDB45CFC3CF8AC412CC6EB02F1B3F8F7016570B61037AD75992B6AF4DB64B9599Z037D" TargetMode="External"/><Relationship Id="rId18" Type="http://schemas.openxmlformats.org/officeDocument/2006/relationships/hyperlink" Target="consultantplus://offline/ref=0544FF985D0B5A288D95D28CDB45CFC3CF8AC412CC6EB02F1B3F8F7016570B61037AD75992B6AF4DB64B9599Z034D" TargetMode="External"/><Relationship Id="rId26" Type="http://schemas.openxmlformats.org/officeDocument/2006/relationships/hyperlink" Target="consultantplus://offline/ref=0544FF985D0B5A288D95CC81CD2998CCC8839B19CB6EB370456D892749070D34433AD10BZD32D"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5610A6F8F6D52522C3919CD5AAFBE00DF25BB360994E47A010F64C927F96226C4202E05B91820BF7sA6FH" TargetMode="External"/><Relationship Id="rId34" Type="http://schemas.openxmlformats.org/officeDocument/2006/relationships/hyperlink" Target="consultantplus://offline/ref=A6CF1737BD59BAF7E9E3344F374549CB870C95DC67CB4E05752FD351EBt6p5L" TargetMode="External"/><Relationship Id="rId7" Type="http://schemas.openxmlformats.org/officeDocument/2006/relationships/hyperlink" Target="consultantplus://offline/ref=2109C528061C428ECFB9CEB0A48C5D1F5B5EDD5F03F04A7EF6DD03119C3E5F4051366FA6S7N9G" TargetMode="External"/><Relationship Id="rId12" Type="http://schemas.openxmlformats.org/officeDocument/2006/relationships/hyperlink" Target="consultantplus://offline/ref=0544FF985D0B5A288D95D28CDB45CFC3CF8AC412CC6EB02F183A8F7016570B61037AD75992B6AF4DB64B9599Z037D" TargetMode="External"/><Relationship Id="rId17" Type="http://schemas.openxmlformats.org/officeDocument/2006/relationships/hyperlink" Target="consultantplus://offline/ref=DAE03A14ADE86399CA5FF88ED4E07B0331CE23D27AC9D1F9CCF08317D04DC47211A848067671DEA6Y2VAL" TargetMode="External"/><Relationship Id="rId25" Type="http://schemas.openxmlformats.org/officeDocument/2006/relationships/hyperlink" Target="consultantplus://offline/ref=5610A6F8F6D52522C3919CD5AAFBE00DF25BB360994E47A010F64C927F96226C4202E05B91s860H" TargetMode="External"/><Relationship Id="rId33" Type="http://schemas.openxmlformats.org/officeDocument/2006/relationships/hyperlink" Target="consultantplus://offline/ref=A6CF1737BD59BAF7E9E3344F374549CB870F96DA67CE4E05752FD351EBt6p5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AF83B39845F0C6B70251AF724415653CBD05EFD4628F10C4DBF5D1C434BCD92390C4E20576C0D21u5E2L" TargetMode="External"/><Relationship Id="rId20" Type="http://schemas.openxmlformats.org/officeDocument/2006/relationships/hyperlink" Target="consultantplus://offline/ref=5610A6F8F6D52522C3919CD5AAFBE00DF152B163944E47A010F64C927F96226C4202E05B918208F3sA63H" TargetMode="External"/><Relationship Id="rId29" Type="http://schemas.openxmlformats.org/officeDocument/2006/relationships/hyperlink" Target="consultantplus://offline/ref=0544FF985D0B5A288D95CC81CD2998CCC8839B19CB6EB370456D892749070D34433AD10CD1ZF30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544FF985D0B5A288D95D28CDB45CFC3CF8AC412CC6DBF2F1C3C8F7016570B61037AD75992B6AF4DB64B9599Z037D" TargetMode="External"/><Relationship Id="rId24" Type="http://schemas.openxmlformats.org/officeDocument/2006/relationships/hyperlink" Target="consultantplus://offline/ref=5610A6F8F6D52522C3919CD5AAFBE00DF25BB360994E47A010F64C927F96226C4202E05B918209F3sA6FH" TargetMode="External"/><Relationship Id="rId32" Type="http://schemas.openxmlformats.org/officeDocument/2006/relationships/hyperlink" Target="consultantplus://offline/ref=A6CF1737BD59BAF7E9E3344F374549CB870F92DA66CF4E05752FD351EB656A0C2DE56403tBpDL" TargetMode="External"/><Relationship Id="rId37" Type="http://schemas.openxmlformats.org/officeDocument/2006/relationships/hyperlink" Target="consultantplus://offline/ref=A6CF1737BD59BAF7E9E32A4221291EC48003CBD162C84152287DD506B4356C596DtAp5L" TargetMode="External"/><Relationship Id="rId5" Type="http://schemas.openxmlformats.org/officeDocument/2006/relationships/webSettings" Target="webSettings.xml"/><Relationship Id="rId15" Type="http://schemas.openxmlformats.org/officeDocument/2006/relationships/hyperlink" Target="consultantplus://offline/ref=CAF83B39845F0C6B70251AF724415653CBD05EFD4628F10C4DBF5D1C434BCD92390C4E20576C0D21u5E2L" TargetMode="External"/><Relationship Id="rId23" Type="http://schemas.openxmlformats.org/officeDocument/2006/relationships/hyperlink" Target="consultantplus://offline/ref=5610A6F8F6D52522C3919CD5AAFBE00DF152B365964E47A010F64C927Fs966H" TargetMode="External"/><Relationship Id="rId28" Type="http://schemas.openxmlformats.org/officeDocument/2006/relationships/hyperlink" Target="consultantplus://offline/ref=0544FF985D0B5A288D95D28CDB45CFC3CF8AC412CC6EB02F1B3F8F7016570B61037AD75992B6AF4DB64B9599Z03AD" TargetMode="External"/><Relationship Id="rId36" Type="http://schemas.openxmlformats.org/officeDocument/2006/relationships/hyperlink" Target="consultantplus://offline/ref=A6CF1737BD59BAF7E9E32A4221291EC48003CBD162C941512979D506B4356C596DtAp5L" TargetMode="External"/><Relationship Id="rId10" Type="http://schemas.openxmlformats.org/officeDocument/2006/relationships/hyperlink" Target="file:///C:\Users\skinu_in\AppData\Local\Temp\&#1087;&#1086;&#1089;&#1090;.%20188.docx" TargetMode="External"/><Relationship Id="rId19" Type="http://schemas.openxmlformats.org/officeDocument/2006/relationships/hyperlink" Target="consultantplus://offline/ref=0544FF985D0B5A288D95CC81CD2998CCCB819B1DC464B370456D892749070D34433AD10CD1F2A34CZB35D" TargetMode="External"/><Relationship Id="rId31" Type="http://schemas.openxmlformats.org/officeDocument/2006/relationships/hyperlink" Target="consultantplus://offline/ref=A6CF1737BD59BAF7E9E3344F374549CB870F92DE66C04E05752FD351EB656A0C2DE5640EBAt8pEL" TargetMode="External"/><Relationship Id="rId4" Type="http://schemas.openxmlformats.org/officeDocument/2006/relationships/settings" Target="settings.xml"/><Relationship Id="rId9" Type="http://schemas.openxmlformats.org/officeDocument/2006/relationships/hyperlink" Target="consultantplus://offline/ref=2109C528061C428ECFB9D0BDB2E00A105C50865303FE422EAF82584CCB375517167936EC3C9820641869DFSEN2G" TargetMode="External"/><Relationship Id="rId14" Type="http://schemas.openxmlformats.org/officeDocument/2006/relationships/hyperlink" Target="consultantplus://offline/ref=EE78E80287977E446C126998320A0AA4A555126BBD66383A41AE9FDA8043142E6270A4991DA3B52FJDo9M" TargetMode="External"/><Relationship Id="rId22" Type="http://schemas.openxmlformats.org/officeDocument/2006/relationships/hyperlink" Target="consultantplus://offline/ref=5610A6F8F6D52522C3919CD5AAFBE00DF25BB363984447A010F64C927Fs966H" TargetMode="External"/><Relationship Id="rId27" Type="http://schemas.openxmlformats.org/officeDocument/2006/relationships/hyperlink" Target="consultantplus://offline/ref=0544FF985D0B5A288D95CC81CD2998CCC8839B19CB6EB370456D892749070D34433AD10BZD32D" TargetMode="External"/><Relationship Id="rId30" Type="http://schemas.openxmlformats.org/officeDocument/2006/relationships/hyperlink" Target="consultantplus://offline/ref=0544FF985D0B5A288D95CC81CD2998CCC8839B19CB6EB370456D892749070D34433AD109ZD34D" TargetMode="External"/><Relationship Id="rId35" Type="http://schemas.openxmlformats.org/officeDocument/2006/relationships/hyperlink" Target="consultantplus://offline/ref=A6CF1737BD59BAF7E9E3344F374549CB870A94DA65CB4E05752FD351EBt6p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F34C-0956-4B3B-80B1-4F3E1CF7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11906</Words>
  <Characters>67867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Губатых М.И.</dc:creator>
  <cp:lastModifiedBy>Губатых М.И.</cp:lastModifiedBy>
  <cp:revision>6</cp:revision>
  <dcterms:created xsi:type="dcterms:W3CDTF">2018-07-30T07:26:00Z</dcterms:created>
  <dcterms:modified xsi:type="dcterms:W3CDTF">2018-07-30T07:47:00Z</dcterms:modified>
</cp:coreProperties>
</file>